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10632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8"/>
        <w:gridCol w:w="5684"/>
      </w:tblGrid>
      <w:tr w:rsidR="00AE57A2" w:rsidTr="00AE57A2">
        <w:tc>
          <w:tcPr>
            <w:tcW w:w="4948" w:type="dxa"/>
            <w:vAlign w:val="center"/>
          </w:tcPr>
          <w:p w:rsidR="00AE57A2" w:rsidRDefault="00AE57A2" w:rsidP="00AE57A2">
            <w:pPr>
              <w:rPr>
                <w:rFonts w:cs="Arial"/>
                <w:b/>
                <w:sz w:val="28"/>
              </w:rPr>
            </w:pPr>
            <w:r w:rsidRPr="00AE57A2">
              <w:rPr>
                <w:rFonts w:cs="Arial"/>
                <w:b/>
                <w:noProof/>
                <w:sz w:val="28"/>
                <w:lang w:eastAsia="es-CR"/>
              </w:rPr>
              <w:drawing>
                <wp:inline distT="0" distB="0" distL="0" distR="0" wp14:anchorId="09CFEC2B" wp14:editId="08A3D124">
                  <wp:extent cx="2444479" cy="950900"/>
                  <wp:effectExtent l="0" t="0" r="0" b="0"/>
                  <wp:docPr id="6" name="Imagen 3" descr="R:\Línea Gráfica UCR\oficinistas\elementos-identidad\impresion\png\firma-horizontal-dos-lineas-cmk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2" descr="R:\Línea Gráfica UCR\oficinistas\elementos-identidad\impresion\png\firma-horizontal-dos-lineas-cmk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9197" t="17722" r="8031" b="20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479" cy="950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4" w:type="dxa"/>
            <w:vAlign w:val="center"/>
          </w:tcPr>
          <w:p w:rsidR="00AE57A2" w:rsidRDefault="00AE57A2" w:rsidP="00AE57A2">
            <w:pPr>
              <w:jc w:val="right"/>
              <w:rPr>
                <w:rFonts w:cs="Arial"/>
                <w:b/>
                <w:sz w:val="28"/>
              </w:rPr>
            </w:pPr>
            <w:r w:rsidRPr="00AE57A2">
              <w:rPr>
                <w:rFonts w:cs="Arial"/>
                <w:b/>
                <w:noProof/>
                <w:sz w:val="28"/>
                <w:lang w:eastAsia="es-CR"/>
              </w:rPr>
              <mc:AlternateContent>
                <mc:Choice Requires="wpg">
                  <w:drawing>
                    <wp:inline distT="0" distB="0" distL="0" distR="0" wp14:anchorId="0F9B094E" wp14:editId="49C0A3CB">
                      <wp:extent cx="1837054" cy="504588"/>
                      <wp:effectExtent l="0" t="0" r="0" b="0"/>
                      <wp:docPr id="3078" name="12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837054" cy="504588"/>
                                <a:chOff x="6875463" y="549275"/>
                                <a:chExt cx="1582347" cy="4271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1 Imagen" descr="depositphotos_5939901-Wi-fi-connecti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309435" y="549275"/>
                                  <a:ext cx="304800" cy="4190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wps:wsp>
                              <wps:cNvPr id="26" name="11 CuadroTexto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75463" y="693150"/>
                                  <a:ext cx="1582347" cy="283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47905" w:rsidRDefault="00647905" w:rsidP="00647905">
                                    <w:pPr>
                                      <w:pStyle w:val="NormalWeb"/>
                                      <w:spacing w:before="0" w:beforeAutospacing="0" w:after="0" w:afterAutospacing="0"/>
                                      <w:textAlignment w:val="baseline"/>
                                    </w:pPr>
                                    <w:r>
                                      <w:rPr>
                                        <w:rFonts w:ascii="Andalus" w:hAnsi="Andalus" w:cs="Andalus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  <w:t>tele           trabajo</w:t>
                                    </w:r>
                                  </w:p>
                                </w:txbxContent>
                              </wps:txbx>
                              <wps:bodyPr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9B094E" id="12 Grupo" o:spid="_x0000_s1026" style="width:144.65pt;height:39.75pt;mso-position-horizontal-relative:char;mso-position-vertical-relative:line" coordorigin="68754,5492" coordsize="15823,42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1 Imagen" o:spid="_x0000_s1027" type="#_x0000_t75" alt="depositphotos_5939901-Wi-fi-connection.jpg" style="position:absolute;left:73094;top:5492;width:3048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">
                        <v:imagedata r:id="rId10" o:title="depositphotos_5939901-Wi-fi-connection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11 CuadroTexto" o:spid="_x0000_s1028" type="#_x0000_t202" style="position:absolute;left:68754;top:6931;width:15824;height:2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Bq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cg1/X9IP0LtfAAAA//8DAFBLAQItABQABgAIAAAAIQDb4fbL7gAAAIUBAAATAAAAAAAAAAAAAAAA&#10;AAAAAABbQ29udGVudF9UeXBlc10ueG1sUEsBAi0AFAAGAAgAAAAhAFr0LFu/AAAAFQEAAAsAAAAA&#10;AAAAAAAAAAAAHwEAAF9yZWxzLy5yZWxzUEsBAi0AFAAGAAgAAAAhAORKkGrBAAAA2wAAAA8AAAAA&#10;AAAAAAAAAAAABwIAAGRycy9kb3ducmV2LnhtbFBLBQYAAAAAAwADALcAAAD1AgAAAAA=&#10;" filled="f" stroked="f">
                        <v:textbox style="mso-fit-shape-to-text:t">
                          <w:txbxContent>
                            <w:p w:rsidR="00647905" w:rsidRDefault="00647905" w:rsidP="00647905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ndalus" w:hAnsi="Andalus" w:cs="Andalu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tele           trabajo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647905" w:rsidRDefault="00647905" w:rsidP="00647905">
      <w:pPr>
        <w:spacing w:line="276" w:lineRule="auto"/>
        <w:ind w:right="241"/>
        <w:jc w:val="center"/>
        <w:rPr>
          <w:szCs w:val="24"/>
        </w:rPr>
      </w:pPr>
    </w:p>
    <w:p w:rsidR="00647905" w:rsidRDefault="00647905" w:rsidP="00647905">
      <w:pPr>
        <w:spacing w:line="276" w:lineRule="auto"/>
        <w:ind w:right="241"/>
        <w:jc w:val="center"/>
        <w:rPr>
          <w:szCs w:val="24"/>
        </w:rPr>
      </w:pPr>
    </w:p>
    <w:p w:rsidR="00647905" w:rsidRPr="00EC1694" w:rsidRDefault="008667C7" w:rsidP="00647905">
      <w:pPr>
        <w:spacing w:line="276" w:lineRule="auto"/>
        <w:ind w:right="241"/>
        <w:jc w:val="center"/>
        <w:rPr>
          <w:rFonts w:asciiTheme="minorHAnsi" w:hAnsiTheme="minorHAnsi"/>
          <w:b/>
          <w:szCs w:val="24"/>
        </w:rPr>
      </w:pPr>
      <w:r w:rsidRPr="00EC1694">
        <w:rPr>
          <w:rFonts w:asciiTheme="minorHAnsi" w:hAnsiTheme="minorHAnsi"/>
          <w:b/>
          <w:szCs w:val="24"/>
        </w:rPr>
        <w:t>Instructivo #4</w:t>
      </w:r>
    </w:p>
    <w:p w:rsidR="00647905" w:rsidRPr="00EC1694" w:rsidRDefault="00647905" w:rsidP="00647905">
      <w:pPr>
        <w:spacing w:line="276" w:lineRule="auto"/>
        <w:ind w:right="241"/>
        <w:rPr>
          <w:rFonts w:asciiTheme="minorHAnsi" w:hAnsiTheme="minorHAnsi"/>
          <w:szCs w:val="24"/>
        </w:rPr>
      </w:pPr>
    </w:p>
    <w:p w:rsidR="00647905" w:rsidRPr="00EC1694" w:rsidRDefault="00647905" w:rsidP="00647905">
      <w:pPr>
        <w:spacing w:line="276" w:lineRule="auto"/>
        <w:ind w:right="241"/>
        <w:jc w:val="center"/>
        <w:rPr>
          <w:rFonts w:asciiTheme="minorHAnsi" w:hAnsiTheme="minorHAnsi"/>
          <w:b/>
          <w:szCs w:val="24"/>
        </w:rPr>
      </w:pPr>
      <w:r w:rsidRPr="00EC1694">
        <w:rPr>
          <w:rFonts w:asciiTheme="minorHAnsi" w:hAnsiTheme="minorHAnsi"/>
          <w:b/>
          <w:szCs w:val="24"/>
        </w:rPr>
        <w:t>MANUAL DE IMPLEMENTACIÓN DE GESTIÓN DEL</w:t>
      </w:r>
    </w:p>
    <w:p w:rsidR="00647905" w:rsidRPr="00EC1694" w:rsidRDefault="00647905" w:rsidP="00647905">
      <w:pPr>
        <w:spacing w:line="276" w:lineRule="auto"/>
        <w:ind w:right="241"/>
        <w:jc w:val="center"/>
        <w:rPr>
          <w:rFonts w:asciiTheme="minorHAnsi" w:hAnsiTheme="minorHAnsi"/>
          <w:szCs w:val="24"/>
        </w:rPr>
      </w:pPr>
      <w:r w:rsidRPr="00EC1694">
        <w:rPr>
          <w:rFonts w:asciiTheme="minorHAnsi" w:hAnsiTheme="minorHAnsi"/>
          <w:b/>
          <w:szCs w:val="24"/>
        </w:rPr>
        <w:t>DESEMPEÑO EN EL MARCO DE TELETRABAJO</w:t>
      </w:r>
      <w:r w:rsidRPr="00EC1694">
        <w:rPr>
          <w:rFonts w:asciiTheme="minorHAnsi" w:hAnsiTheme="minorHAnsi"/>
          <w:szCs w:val="24"/>
        </w:rPr>
        <w:t>.</w:t>
      </w:r>
    </w:p>
    <w:p w:rsidR="00647905" w:rsidRDefault="00D819EB" w:rsidP="00CA136A">
      <w:pPr>
        <w:jc w:val="center"/>
        <w:rPr>
          <w:rFonts w:cs="Arial"/>
          <w:b/>
          <w:sz w:val="28"/>
        </w:rPr>
      </w:pPr>
      <w:r>
        <w:rPr>
          <w:rFonts w:cs="Arial"/>
          <w:b/>
          <w:noProof/>
          <w:sz w:val="28"/>
          <w:lang w:eastAsia="es-CR"/>
        </w:rPr>
        <w:drawing>
          <wp:anchor distT="0" distB="0" distL="114300" distR="114300" simplePos="0" relativeHeight="251658240" behindDoc="1" locked="0" layoutInCell="1" allowOverlap="1" wp14:anchorId="514A0A3A" wp14:editId="20773288">
            <wp:simplePos x="0" y="0"/>
            <wp:positionH relativeFrom="column">
              <wp:posOffset>-488315</wp:posOffset>
            </wp:positionH>
            <wp:positionV relativeFrom="paragraph">
              <wp:posOffset>-1292225</wp:posOffset>
            </wp:positionV>
            <wp:extent cx="6673215" cy="8755380"/>
            <wp:effectExtent l="152400" t="57150" r="70485" b="64770"/>
            <wp:wrapNone/>
            <wp:docPr id="3076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69000" contrast="-4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8755380"/>
                    </a:xfrm>
                    <a:prstGeom prst="roundRect">
                      <a:avLst>
                        <a:gd name="adj" fmla="val 4543"/>
                      </a:avLst>
                    </a:prstGeom>
                    <a:ln>
                      <a:solidFill>
                        <a:schemeClr val="bg2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A136A" w:rsidRDefault="00CA136A" w:rsidP="00CA136A">
      <w:pPr>
        <w:jc w:val="center"/>
        <w:rPr>
          <w:rFonts w:cs="Arial"/>
          <w:b/>
          <w:sz w:val="28"/>
        </w:rPr>
      </w:pPr>
    </w:p>
    <w:p w:rsidR="00CA136A" w:rsidRDefault="00CA136A" w:rsidP="00CA136A">
      <w:pPr>
        <w:jc w:val="center"/>
        <w:rPr>
          <w:rFonts w:cs="Arial"/>
          <w:b/>
          <w:sz w:val="28"/>
        </w:rPr>
      </w:pPr>
    </w:p>
    <w:p w:rsidR="00CA136A" w:rsidRDefault="00CA136A" w:rsidP="00CA136A">
      <w:pPr>
        <w:jc w:val="center"/>
        <w:rPr>
          <w:rFonts w:cs="Arial"/>
          <w:b/>
          <w:sz w:val="28"/>
        </w:rPr>
      </w:pPr>
    </w:p>
    <w:p w:rsidR="00CA136A" w:rsidRDefault="00CA136A" w:rsidP="00CA136A">
      <w:pPr>
        <w:jc w:val="center"/>
        <w:rPr>
          <w:rFonts w:cs="Arial"/>
          <w:b/>
          <w:sz w:val="28"/>
        </w:rPr>
      </w:pPr>
    </w:p>
    <w:p w:rsidR="00CA136A" w:rsidRPr="00A70455" w:rsidRDefault="00CA136A" w:rsidP="00CA136A">
      <w:pPr>
        <w:jc w:val="center"/>
        <w:rPr>
          <w:rFonts w:cs="Arial"/>
          <w:b/>
          <w:sz w:val="28"/>
        </w:rPr>
      </w:pPr>
    </w:p>
    <w:p w:rsidR="00CA136A" w:rsidRPr="00A70455" w:rsidRDefault="00CA136A" w:rsidP="00CA136A">
      <w:pPr>
        <w:jc w:val="center"/>
        <w:rPr>
          <w:rFonts w:cs="Arial"/>
          <w:b/>
          <w:sz w:val="28"/>
        </w:rPr>
      </w:pPr>
    </w:p>
    <w:p w:rsidR="00CA136A" w:rsidRPr="00A70455" w:rsidRDefault="00CA136A" w:rsidP="00CA136A">
      <w:pPr>
        <w:jc w:val="center"/>
        <w:rPr>
          <w:rFonts w:cs="Arial"/>
          <w:b/>
          <w:sz w:val="28"/>
        </w:rPr>
      </w:pPr>
    </w:p>
    <w:p w:rsidR="00CA136A" w:rsidRPr="00A70455" w:rsidRDefault="00CA136A" w:rsidP="00CA136A">
      <w:pPr>
        <w:jc w:val="center"/>
        <w:rPr>
          <w:rFonts w:cs="Arial"/>
          <w:b/>
          <w:sz w:val="28"/>
        </w:rPr>
      </w:pPr>
      <w:bookmarkStart w:id="0" w:name="_GoBack"/>
      <w:bookmarkEnd w:id="0"/>
    </w:p>
    <w:p w:rsidR="00CA136A" w:rsidRDefault="00CA136A" w:rsidP="00CA136A">
      <w:pPr>
        <w:jc w:val="center"/>
        <w:rPr>
          <w:rFonts w:cs="Arial"/>
          <w:b/>
          <w:sz w:val="28"/>
        </w:rPr>
      </w:pPr>
    </w:p>
    <w:p w:rsidR="00CA136A" w:rsidRDefault="00CA136A" w:rsidP="00CA136A">
      <w:pPr>
        <w:jc w:val="center"/>
        <w:rPr>
          <w:rFonts w:cs="Arial"/>
          <w:b/>
          <w:sz w:val="28"/>
        </w:rPr>
      </w:pPr>
    </w:p>
    <w:p w:rsidR="00CA136A" w:rsidRDefault="00CA136A" w:rsidP="00CA136A">
      <w:pPr>
        <w:jc w:val="center"/>
        <w:rPr>
          <w:rFonts w:cs="Arial"/>
          <w:b/>
          <w:sz w:val="28"/>
        </w:rPr>
      </w:pPr>
    </w:p>
    <w:p w:rsidR="00A95F8C" w:rsidRPr="00EC1694" w:rsidRDefault="00D819EB" w:rsidP="00763289">
      <w:pPr>
        <w:jc w:val="center"/>
        <w:rPr>
          <w:rFonts w:asciiTheme="minorHAnsi" w:hAnsiTheme="minorHAnsi" w:cs="Arial"/>
          <w:b/>
          <w:szCs w:val="24"/>
        </w:rPr>
      </w:pPr>
      <w:r w:rsidRPr="00EC1694">
        <w:rPr>
          <w:rFonts w:asciiTheme="minorHAnsi" w:hAnsiTheme="minorHAnsi" w:cs="Arial"/>
          <w:b/>
          <w:szCs w:val="24"/>
        </w:rPr>
        <w:t xml:space="preserve">Última actualización: </w:t>
      </w:r>
      <w:r w:rsidR="00830300" w:rsidRPr="00EC1694">
        <w:rPr>
          <w:rFonts w:asciiTheme="minorHAnsi" w:hAnsiTheme="minorHAnsi" w:cs="Arial"/>
          <w:b/>
          <w:szCs w:val="24"/>
        </w:rPr>
        <w:t>Febr</w:t>
      </w:r>
      <w:r w:rsidRPr="00EC1694">
        <w:rPr>
          <w:rFonts w:asciiTheme="minorHAnsi" w:hAnsiTheme="minorHAnsi" w:cs="Arial"/>
          <w:b/>
          <w:szCs w:val="24"/>
        </w:rPr>
        <w:t>ero, 2019</w:t>
      </w:r>
    </w:p>
    <w:p w:rsidR="00763289" w:rsidRDefault="00763289" w:rsidP="00763289">
      <w:pPr>
        <w:jc w:val="center"/>
        <w:rPr>
          <w:rFonts w:cs="Arial"/>
          <w:b/>
        </w:rPr>
      </w:pPr>
      <w:r w:rsidRPr="00EC1694">
        <w:rPr>
          <w:rFonts w:asciiTheme="minorHAnsi" w:hAnsiTheme="minorHAnsi" w:cs="Arial"/>
          <w:b/>
          <w:szCs w:val="24"/>
        </w:rPr>
        <w:br w:type="page"/>
      </w:r>
    </w:p>
    <w:p w:rsidR="00457F90" w:rsidRDefault="00457F90" w:rsidP="00CA136A">
      <w:pPr>
        <w:jc w:val="center"/>
        <w:rPr>
          <w:rFonts w:cs="Arial"/>
          <w:b/>
        </w:rPr>
      </w:pPr>
      <w:r>
        <w:rPr>
          <w:rFonts w:cs="Arial"/>
          <w:b/>
          <w:noProof/>
          <w:lang w:eastAsia="es-CR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-185420</wp:posOffset>
            </wp:positionV>
            <wp:extent cx="6677025" cy="8756015"/>
            <wp:effectExtent l="152400" t="57150" r="85725" b="64135"/>
            <wp:wrapNone/>
            <wp:docPr id="7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69000" contrast="-4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8756015"/>
                    </a:xfrm>
                    <a:prstGeom prst="roundRect">
                      <a:avLst>
                        <a:gd name="adj" fmla="val 4543"/>
                      </a:avLst>
                    </a:prstGeom>
                    <a:ln>
                      <a:solidFill>
                        <a:schemeClr val="bg2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A136A" w:rsidRPr="000C2E45" w:rsidRDefault="00CA136A" w:rsidP="000C2E45">
      <w:pPr>
        <w:jc w:val="center"/>
        <w:rPr>
          <w:rFonts w:cs="Arial"/>
          <w:b/>
        </w:rPr>
      </w:pPr>
      <w:bookmarkStart w:id="1" w:name="_Toc491157061"/>
      <w:r w:rsidRPr="000C2E45">
        <w:rPr>
          <w:b/>
          <w:sz w:val="28"/>
        </w:rPr>
        <w:t>Presentación</w:t>
      </w:r>
      <w:bookmarkEnd w:id="1"/>
    </w:p>
    <w:p w:rsidR="00C33D7E" w:rsidRDefault="00C33D7E" w:rsidP="00CA136A">
      <w:pPr>
        <w:jc w:val="center"/>
        <w:rPr>
          <w:rFonts w:cs="Arial"/>
          <w:b/>
        </w:rPr>
      </w:pPr>
    </w:p>
    <w:p w:rsidR="00CA136A" w:rsidRPr="00457F90" w:rsidRDefault="00CA136A" w:rsidP="00F63040">
      <w:pPr>
        <w:spacing w:after="120"/>
        <w:rPr>
          <w:rFonts w:cs="Arial"/>
          <w:lang w:val="es-ES"/>
        </w:rPr>
      </w:pPr>
      <w:r w:rsidRPr="00457F90">
        <w:rPr>
          <w:rFonts w:cs="Arial"/>
        </w:rPr>
        <w:t xml:space="preserve">Como parte </w:t>
      </w:r>
      <w:r w:rsidRPr="00457F90">
        <w:rPr>
          <w:rFonts w:cs="Arial"/>
          <w:lang w:val="es-ES"/>
        </w:rPr>
        <w:t>de</w:t>
      </w:r>
      <w:r w:rsidR="001A6A39">
        <w:rPr>
          <w:rFonts w:cs="Arial"/>
          <w:lang w:val="es-ES"/>
        </w:rPr>
        <w:t xml:space="preserve"> </w:t>
      </w:r>
      <w:r w:rsidRPr="00457F90">
        <w:rPr>
          <w:rFonts w:cs="Arial"/>
          <w:lang w:val="es-ES"/>
        </w:rPr>
        <w:t>l</w:t>
      </w:r>
      <w:r w:rsidR="00457F90" w:rsidRPr="00457F90">
        <w:rPr>
          <w:rFonts w:cs="Arial"/>
          <w:lang w:val="es-ES"/>
        </w:rPr>
        <w:t>a</w:t>
      </w:r>
      <w:r w:rsidRPr="00457F90">
        <w:rPr>
          <w:rFonts w:cs="Arial"/>
          <w:lang w:val="es-ES"/>
        </w:rPr>
        <w:t xml:space="preserve"> Implementación de</w:t>
      </w:r>
      <w:r w:rsidR="00457F90" w:rsidRPr="00457F90">
        <w:rPr>
          <w:rFonts w:cs="Arial"/>
          <w:lang w:val="es-ES"/>
        </w:rPr>
        <w:t>l Programa de</w:t>
      </w:r>
      <w:r w:rsidRPr="00457F90">
        <w:rPr>
          <w:rFonts w:cs="Arial"/>
          <w:lang w:val="es-ES"/>
        </w:rPr>
        <w:t xml:space="preserve"> Teletrabajo </w:t>
      </w:r>
      <w:r w:rsidR="00C33D7E">
        <w:rPr>
          <w:rFonts w:cs="Arial"/>
          <w:lang w:val="es-ES"/>
        </w:rPr>
        <w:t>de</w:t>
      </w:r>
      <w:r w:rsidRPr="00457F90">
        <w:rPr>
          <w:rFonts w:cs="Arial"/>
          <w:lang w:val="es-ES"/>
        </w:rPr>
        <w:t xml:space="preserve"> la Universidad de Costa Rica</w:t>
      </w:r>
      <w:r w:rsidR="00EF5291" w:rsidRPr="00457F90">
        <w:rPr>
          <w:rFonts w:cs="Arial"/>
          <w:lang w:val="es-ES"/>
        </w:rPr>
        <w:t>,</w:t>
      </w:r>
      <w:r w:rsidRPr="00457F90">
        <w:rPr>
          <w:rFonts w:cs="Arial"/>
          <w:lang w:val="es-ES"/>
        </w:rPr>
        <w:t xml:space="preserve"> se </w:t>
      </w:r>
      <w:r w:rsidR="00F32D00">
        <w:rPr>
          <w:rFonts w:cs="Arial"/>
          <w:lang w:val="es-ES"/>
        </w:rPr>
        <w:t>elaboró</w:t>
      </w:r>
      <w:r w:rsidRPr="00457F90">
        <w:rPr>
          <w:rFonts w:cs="Arial"/>
          <w:lang w:val="es-ES"/>
        </w:rPr>
        <w:t xml:space="preserve"> este documento que </w:t>
      </w:r>
      <w:r w:rsidR="00EF5291" w:rsidRPr="00457F90">
        <w:rPr>
          <w:rFonts w:cs="Arial"/>
          <w:lang w:val="es-ES"/>
        </w:rPr>
        <w:t xml:space="preserve">contiene una guía </w:t>
      </w:r>
      <w:r w:rsidR="00C33D7E">
        <w:rPr>
          <w:rFonts w:cs="Arial"/>
          <w:lang w:val="es-ES"/>
        </w:rPr>
        <w:t>del proceso y</w:t>
      </w:r>
      <w:r w:rsidR="00D84D7B">
        <w:rPr>
          <w:rFonts w:cs="Arial"/>
          <w:lang w:val="es-ES"/>
        </w:rPr>
        <w:t xml:space="preserve"> las </w:t>
      </w:r>
      <w:r w:rsidR="00C33D7E">
        <w:rPr>
          <w:rFonts w:cs="Arial"/>
          <w:lang w:val="es-ES"/>
        </w:rPr>
        <w:t xml:space="preserve">herramientas empleadas para aplicar la Gestión del Desempeño </w:t>
      </w:r>
      <w:r w:rsidR="00F32D00" w:rsidRPr="00457F90">
        <w:rPr>
          <w:rFonts w:cs="Arial"/>
          <w:lang w:val="es-ES"/>
        </w:rPr>
        <w:t>para la población administrativa</w:t>
      </w:r>
      <w:r w:rsidR="00976179">
        <w:rPr>
          <w:rFonts w:cs="Arial"/>
          <w:lang w:val="es-ES"/>
        </w:rPr>
        <w:t>,</w:t>
      </w:r>
      <w:r w:rsidR="00F32D00">
        <w:rPr>
          <w:rFonts w:cs="Arial"/>
          <w:lang w:val="es-ES"/>
        </w:rPr>
        <w:t xml:space="preserve"> sobre</w:t>
      </w:r>
      <w:r w:rsidR="00EF5291" w:rsidRPr="00457F90">
        <w:rPr>
          <w:rFonts w:cs="Arial"/>
          <w:lang w:val="es-ES"/>
        </w:rPr>
        <w:t xml:space="preserve"> l</w:t>
      </w:r>
      <w:r w:rsidR="00C33D7E">
        <w:rPr>
          <w:rFonts w:cs="Arial"/>
          <w:lang w:val="es-ES"/>
        </w:rPr>
        <w:t>as actividades</w:t>
      </w:r>
      <w:r w:rsidR="00EF5291" w:rsidRPr="00457F90">
        <w:rPr>
          <w:rFonts w:cs="Arial"/>
          <w:lang w:val="es-ES"/>
        </w:rPr>
        <w:t xml:space="preserve"> </w:t>
      </w:r>
      <w:proofErr w:type="spellStart"/>
      <w:r w:rsidR="00EF5291" w:rsidRPr="00457F90">
        <w:rPr>
          <w:rFonts w:cs="Arial"/>
          <w:lang w:val="es-ES"/>
        </w:rPr>
        <w:t>teletrabajables</w:t>
      </w:r>
      <w:proofErr w:type="spellEnd"/>
      <w:r w:rsidRPr="00457F90">
        <w:rPr>
          <w:rFonts w:cs="Arial"/>
          <w:lang w:val="es-ES"/>
        </w:rPr>
        <w:t>.</w:t>
      </w:r>
    </w:p>
    <w:p w:rsidR="00BD61D4" w:rsidRDefault="00BD61D4" w:rsidP="00F63040">
      <w:pPr>
        <w:spacing w:after="120"/>
      </w:pPr>
      <w:r>
        <w:t xml:space="preserve">Esta fase de </w:t>
      </w:r>
      <w:r w:rsidRPr="00BD61D4">
        <w:t xml:space="preserve">Gestión del Desempeño </w:t>
      </w:r>
      <w:r>
        <w:t>se aplica una vez que el trabajador haya cumplido con los lineamientos correspondientes para encontrarse adscrito a la modalidad de teletrabajo</w:t>
      </w:r>
      <w:r w:rsidR="001A6A39">
        <w:t xml:space="preserve"> y corresponde a un proceso formal que debe cumplirse por cada persona </w:t>
      </w:r>
      <w:proofErr w:type="spellStart"/>
      <w:r w:rsidR="001A6A39">
        <w:t>teletrabajadora</w:t>
      </w:r>
      <w:proofErr w:type="spellEnd"/>
      <w:r w:rsidR="001A6A39">
        <w:t xml:space="preserve"> y su respectiva jefatura</w:t>
      </w:r>
      <w:r>
        <w:t>.</w:t>
      </w:r>
    </w:p>
    <w:p w:rsidR="003A6390" w:rsidRPr="003A6390" w:rsidRDefault="00CA136A" w:rsidP="00F63040">
      <w:pPr>
        <w:spacing w:after="120"/>
        <w:rPr>
          <w:rFonts w:cs="Arial"/>
          <w:lang w:val="es-ES"/>
        </w:rPr>
      </w:pPr>
      <w:r w:rsidRPr="00BD61D4">
        <w:rPr>
          <w:rFonts w:cs="Arial"/>
          <w:lang w:val="es-ES"/>
        </w:rPr>
        <w:t xml:space="preserve">Durante </w:t>
      </w:r>
      <w:r w:rsidR="00F32D00">
        <w:rPr>
          <w:rFonts w:cs="Arial"/>
          <w:lang w:val="es-ES"/>
        </w:rPr>
        <w:t>cada etapa de</w:t>
      </w:r>
      <w:r w:rsidRPr="00BD61D4">
        <w:rPr>
          <w:rFonts w:cs="Arial"/>
          <w:lang w:val="es-ES"/>
        </w:rPr>
        <w:t>l proceso (</w:t>
      </w:r>
      <w:r w:rsidR="00BD61D4">
        <w:rPr>
          <w:rFonts w:cs="Arial"/>
          <w:lang w:val="es-ES"/>
        </w:rPr>
        <w:t>d</w:t>
      </w:r>
      <w:r w:rsidR="00EF5291" w:rsidRPr="00BD61D4">
        <w:rPr>
          <w:rFonts w:cs="Arial"/>
          <w:lang w:val="es-ES"/>
        </w:rPr>
        <w:t>efinición del Plan de Trabajo</w:t>
      </w:r>
      <w:r w:rsidR="00BD61D4">
        <w:rPr>
          <w:rFonts w:cs="Arial"/>
          <w:lang w:val="es-ES"/>
        </w:rPr>
        <w:t>, seguimiento y evaluación</w:t>
      </w:r>
      <w:r w:rsidRPr="00BD61D4">
        <w:rPr>
          <w:rFonts w:cs="Arial"/>
          <w:lang w:val="es-ES"/>
        </w:rPr>
        <w:t xml:space="preserve">) deberá </w:t>
      </w:r>
      <w:r w:rsidR="00BD61D4">
        <w:rPr>
          <w:rFonts w:cs="Arial"/>
          <w:lang w:val="es-ES"/>
        </w:rPr>
        <w:t>abrirse el espacio de diálogo entre</w:t>
      </w:r>
      <w:r w:rsidRPr="00BD61D4">
        <w:rPr>
          <w:rFonts w:cs="Arial"/>
          <w:lang w:val="es-ES"/>
        </w:rPr>
        <w:t xml:space="preserve"> la jefatura inmediata y el </w:t>
      </w:r>
      <w:proofErr w:type="spellStart"/>
      <w:r w:rsidR="00BD61D4">
        <w:rPr>
          <w:rFonts w:cs="Arial"/>
          <w:lang w:val="es-ES"/>
        </w:rPr>
        <w:t>teletrabajador</w:t>
      </w:r>
      <w:proofErr w:type="spellEnd"/>
      <w:r w:rsidR="00BD61D4">
        <w:rPr>
          <w:rFonts w:cs="Arial"/>
          <w:lang w:val="es-ES"/>
        </w:rPr>
        <w:t xml:space="preserve"> o </w:t>
      </w:r>
      <w:proofErr w:type="spellStart"/>
      <w:r w:rsidR="00BD61D4">
        <w:rPr>
          <w:rFonts w:cs="Arial"/>
          <w:lang w:val="es-ES"/>
        </w:rPr>
        <w:t>teletrabajadora</w:t>
      </w:r>
      <w:proofErr w:type="spellEnd"/>
      <w:r w:rsidR="00F32D00">
        <w:rPr>
          <w:rFonts w:cs="Arial"/>
          <w:lang w:val="es-ES"/>
        </w:rPr>
        <w:t>, con el fin de que la información plasmada en cada etapa sea acordada entre las partes y se promueva la</w:t>
      </w:r>
      <w:r w:rsidR="00C544F9" w:rsidRPr="00BD61D4">
        <w:rPr>
          <w:rFonts w:cs="Arial"/>
          <w:lang w:val="es-ES"/>
        </w:rPr>
        <w:t xml:space="preserve"> transparencia</w:t>
      </w:r>
      <w:r w:rsidRPr="00BD61D4">
        <w:rPr>
          <w:rFonts w:cs="Arial"/>
          <w:lang w:val="es-ES"/>
        </w:rPr>
        <w:t xml:space="preserve"> </w:t>
      </w:r>
      <w:r w:rsidR="00BD61D4">
        <w:rPr>
          <w:rFonts w:cs="Arial"/>
          <w:lang w:val="es-ES"/>
        </w:rPr>
        <w:t>del</w:t>
      </w:r>
      <w:r w:rsidR="00C544F9" w:rsidRPr="00BD61D4">
        <w:rPr>
          <w:rFonts w:cs="Arial"/>
          <w:lang w:val="es-ES"/>
        </w:rPr>
        <w:t xml:space="preserve"> proceso</w:t>
      </w:r>
      <w:r w:rsidRPr="00BD61D4">
        <w:rPr>
          <w:rFonts w:cs="Arial"/>
          <w:lang w:val="es-ES"/>
        </w:rPr>
        <w:t>.</w:t>
      </w:r>
    </w:p>
    <w:p w:rsidR="00CA136A" w:rsidRDefault="00CA136A" w:rsidP="00CA136A">
      <w:pPr>
        <w:jc w:val="center"/>
        <w:rPr>
          <w:rFonts w:cs="Arial"/>
          <w:b/>
        </w:rPr>
      </w:pPr>
    </w:p>
    <w:p w:rsidR="00763289" w:rsidRDefault="00763289">
      <w:pPr>
        <w:spacing w:after="200" w:line="276" w:lineRule="auto"/>
        <w:rPr>
          <w:rFonts w:cs="Arial"/>
          <w:b/>
        </w:rPr>
      </w:pPr>
    </w:p>
    <w:p w:rsidR="003700C1" w:rsidRDefault="003700C1" w:rsidP="00CA136A">
      <w:pPr>
        <w:jc w:val="center"/>
        <w:rPr>
          <w:rFonts w:cs="Arial"/>
          <w:b/>
        </w:rPr>
        <w:sectPr w:rsidR="003700C1" w:rsidSect="005F007D">
          <w:footerReference w:type="default" r:id="rId12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CA136A" w:rsidRPr="0080405A" w:rsidRDefault="00CA136A" w:rsidP="00CA136A">
      <w:pPr>
        <w:jc w:val="center"/>
        <w:rPr>
          <w:rFonts w:cs="Arial"/>
          <w:b/>
        </w:rPr>
      </w:pPr>
    </w:p>
    <w:bookmarkStart w:id="2" w:name="_Toc491157062" w:displacedByCustomXml="next"/>
    <w:sdt>
      <w:sdtPr>
        <w:rPr>
          <w:rFonts w:eastAsiaTheme="minorHAnsi" w:cs="Arial"/>
          <w:b/>
          <w:sz w:val="22"/>
          <w:szCs w:val="22"/>
          <w:lang w:eastAsia="en-US"/>
        </w:rPr>
        <w:id w:val="3273191"/>
        <w:docPartObj>
          <w:docPartGallery w:val="Table of Contents"/>
          <w:docPartUnique/>
        </w:docPartObj>
      </w:sdtPr>
      <w:sdtEndPr>
        <w:rPr>
          <w:rFonts w:cstheme="minorBidi"/>
          <w:b w:val="0"/>
          <w:sz w:val="24"/>
          <w:lang w:val="es-ES"/>
        </w:rPr>
      </w:sdtEndPr>
      <w:sdtContent>
        <w:p w:rsidR="0027560E" w:rsidRPr="00635275" w:rsidRDefault="0027560E" w:rsidP="00B74B42">
          <w:pPr>
            <w:pStyle w:val="TtuloTDC"/>
            <w:jc w:val="center"/>
            <w:rPr>
              <w:rFonts w:cs="Arial"/>
              <w:b/>
              <w:sz w:val="24"/>
            </w:rPr>
          </w:pPr>
          <w:r w:rsidRPr="00635275">
            <w:rPr>
              <w:rFonts w:cs="Arial"/>
              <w:b/>
              <w:sz w:val="24"/>
            </w:rPr>
            <w:t>Tabla de contenido</w:t>
          </w:r>
        </w:p>
        <w:p w:rsidR="003700C1" w:rsidRPr="003700C1" w:rsidRDefault="003700C1" w:rsidP="003700C1">
          <w:pPr>
            <w:rPr>
              <w:lang w:eastAsia="es-CR"/>
            </w:rPr>
          </w:pPr>
        </w:p>
        <w:p w:rsidR="00DC2700" w:rsidRDefault="00D3352B">
          <w:pPr>
            <w:pStyle w:val="TDC1"/>
            <w:rPr>
              <w:rFonts w:asciiTheme="minorHAnsi" w:eastAsiaTheme="minorEastAsia" w:hAnsiTheme="minorHAnsi"/>
              <w:noProof/>
              <w:sz w:val="22"/>
              <w:lang w:eastAsia="es-CR"/>
            </w:rPr>
          </w:pPr>
          <w:r>
            <w:rPr>
              <w:lang w:val="es-ES"/>
            </w:rPr>
            <w:fldChar w:fldCharType="begin"/>
          </w:r>
          <w:r w:rsidR="0027560E">
            <w:rPr>
              <w:lang w:val="es-ES"/>
            </w:rPr>
            <w:instrText xml:space="preserve"> TOC \o "1-3" \h \z \u </w:instrText>
          </w:r>
          <w:r>
            <w:rPr>
              <w:lang w:val="es-ES"/>
            </w:rPr>
            <w:fldChar w:fldCharType="separate"/>
          </w:r>
          <w:hyperlink w:anchor="_Toc2156512" w:history="1">
            <w:r w:rsidR="00DC2700" w:rsidRPr="00EB5448">
              <w:rPr>
                <w:rStyle w:val="Hipervnculo"/>
                <w:noProof/>
              </w:rPr>
              <w:t>Gestión del Desempeño en el marco del Teletrabajo</w:t>
            </w:r>
            <w:r w:rsidR="00DC2700">
              <w:rPr>
                <w:noProof/>
                <w:webHidden/>
              </w:rPr>
              <w:tab/>
            </w:r>
            <w:r w:rsidR="00DC2700">
              <w:rPr>
                <w:noProof/>
                <w:webHidden/>
              </w:rPr>
              <w:fldChar w:fldCharType="begin"/>
            </w:r>
            <w:r w:rsidR="00DC2700">
              <w:rPr>
                <w:noProof/>
                <w:webHidden/>
              </w:rPr>
              <w:instrText xml:space="preserve"> PAGEREF _Toc2156512 \h </w:instrText>
            </w:r>
            <w:r w:rsidR="00DC2700">
              <w:rPr>
                <w:noProof/>
                <w:webHidden/>
              </w:rPr>
            </w:r>
            <w:r w:rsidR="00DC2700">
              <w:rPr>
                <w:noProof/>
                <w:webHidden/>
              </w:rPr>
              <w:fldChar w:fldCharType="separate"/>
            </w:r>
            <w:r w:rsidR="008667C7">
              <w:rPr>
                <w:noProof/>
                <w:webHidden/>
              </w:rPr>
              <w:t>1</w:t>
            </w:r>
            <w:r w:rsidR="00DC2700">
              <w:rPr>
                <w:noProof/>
                <w:webHidden/>
              </w:rPr>
              <w:fldChar w:fldCharType="end"/>
            </w:r>
          </w:hyperlink>
        </w:p>
        <w:p w:rsidR="00DC2700" w:rsidRDefault="00EC1694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eastAsia="es-CR"/>
            </w:rPr>
          </w:pPr>
          <w:hyperlink w:anchor="_Toc2156513" w:history="1">
            <w:r w:rsidR="00DC2700" w:rsidRPr="00EB5448">
              <w:rPr>
                <w:rStyle w:val="Hipervnculo"/>
                <w:noProof/>
              </w:rPr>
              <w:t>I Etapa: Plan de Trabajo de las Metas Teletrabajables</w:t>
            </w:r>
            <w:r w:rsidR="00DC2700">
              <w:rPr>
                <w:noProof/>
                <w:webHidden/>
              </w:rPr>
              <w:tab/>
            </w:r>
            <w:r w:rsidR="00DC2700">
              <w:rPr>
                <w:noProof/>
                <w:webHidden/>
              </w:rPr>
              <w:fldChar w:fldCharType="begin"/>
            </w:r>
            <w:r w:rsidR="00DC2700">
              <w:rPr>
                <w:noProof/>
                <w:webHidden/>
              </w:rPr>
              <w:instrText xml:space="preserve"> PAGEREF _Toc2156513 \h </w:instrText>
            </w:r>
            <w:r w:rsidR="00DC2700">
              <w:rPr>
                <w:noProof/>
                <w:webHidden/>
              </w:rPr>
            </w:r>
            <w:r w:rsidR="00DC2700">
              <w:rPr>
                <w:noProof/>
                <w:webHidden/>
              </w:rPr>
              <w:fldChar w:fldCharType="separate"/>
            </w:r>
            <w:r w:rsidR="008667C7">
              <w:rPr>
                <w:noProof/>
                <w:webHidden/>
              </w:rPr>
              <w:t>3</w:t>
            </w:r>
            <w:r w:rsidR="00DC2700">
              <w:rPr>
                <w:noProof/>
                <w:webHidden/>
              </w:rPr>
              <w:fldChar w:fldCharType="end"/>
            </w:r>
          </w:hyperlink>
        </w:p>
        <w:p w:rsidR="00DC2700" w:rsidRDefault="00EC1694">
          <w:pPr>
            <w:pStyle w:val="TDC3"/>
            <w:tabs>
              <w:tab w:val="left" w:pos="880"/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eastAsia="es-CR"/>
            </w:rPr>
          </w:pPr>
          <w:hyperlink w:anchor="_Toc2156514" w:history="1">
            <w:r w:rsidR="00DC2700" w:rsidRPr="00EB5448">
              <w:rPr>
                <w:rStyle w:val="Hipervnculo"/>
                <w:noProof/>
              </w:rPr>
              <w:t>I.</w:t>
            </w:r>
            <w:r w:rsidR="00DC2700">
              <w:rPr>
                <w:rFonts w:asciiTheme="minorHAnsi" w:eastAsiaTheme="minorEastAsia" w:hAnsiTheme="minorHAnsi"/>
                <w:noProof/>
                <w:sz w:val="22"/>
                <w:lang w:eastAsia="es-CR"/>
              </w:rPr>
              <w:tab/>
            </w:r>
            <w:r w:rsidR="00DC2700" w:rsidRPr="00EB5448">
              <w:rPr>
                <w:rStyle w:val="Hipervnculo"/>
                <w:noProof/>
              </w:rPr>
              <w:t>DATOS PERSONALES</w:t>
            </w:r>
            <w:r w:rsidR="00DC2700">
              <w:rPr>
                <w:noProof/>
                <w:webHidden/>
              </w:rPr>
              <w:tab/>
            </w:r>
            <w:r w:rsidR="00DC2700">
              <w:rPr>
                <w:noProof/>
                <w:webHidden/>
              </w:rPr>
              <w:fldChar w:fldCharType="begin"/>
            </w:r>
            <w:r w:rsidR="00DC2700">
              <w:rPr>
                <w:noProof/>
                <w:webHidden/>
              </w:rPr>
              <w:instrText xml:space="preserve"> PAGEREF _Toc2156514 \h </w:instrText>
            </w:r>
            <w:r w:rsidR="00DC2700">
              <w:rPr>
                <w:noProof/>
                <w:webHidden/>
              </w:rPr>
            </w:r>
            <w:r w:rsidR="00DC2700">
              <w:rPr>
                <w:noProof/>
                <w:webHidden/>
              </w:rPr>
              <w:fldChar w:fldCharType="separate"/>
            </w:r>
            <w:r w:rsidR="008667C7">
              <w:rPr>
                <w:noProof/>
                <w:webHidden/>
              </w:rPr>
              <w:t>3</w:t>
            </w:r>
            <w:r w:rsidR="00DC2700">
              <w:rPr>
                <w:noProof/>
                <w:webHidden/>
              </w:rPr>
              <w:fldChar w:fldCharType="end"/>
            </w:r>
          </w:hyperlink>
        </w:p>
        <w:p w:rsidR="00DC2700" w:rsidRDefault="00EC1694">
          <w:pPr>
            <w:pStyle w:val="TDC3"/>
            <w:tabs>
              <w:tab w:val="left" w:pos="880"/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eastAsia="es-CR"/>
            </w:rPr>
          </w:pPr>
          <w:hyperlink w:anchor="_Toc2156515" w:history="1">
            <w:r w:rsidR="00DC2700" w:rsidRPr="00EB5448">
              <w:rPr>
                <w:rStyle w:val="Hipervnculo"/>
                <w:noProof/>
              </w:rPr>
              <w:t>II.</w:t>
            </w:r>
            <w:r w:rsidR="00DC2700">
              <w:rPr>
                <w:rFonts w:asciiTheme="minorHAnsi" w:eastAsiaTheme="minorEastAsia" w:hAnsiTheme="minorHAnsi"/>
                <w:noProof/>
                <w:sz w:val="22"/>
                <w:lang w:eastAsia="es-CR"/>
              </w:rPr>
              <w:tab/>
            </w:r>
            <w:r w:rsidR="00DC2700" w:rsidRPr="00EB5448">
              <w:rPr>
                <w:rStyle w:val="Hipervnculo"/>
                <w:noProof/>
              </w:rPr>
              <w:t>PLAN DE TRABAJO DE METAS TELETRABAJABLES</w:t>
            </w:r>
            <w:r w:rsidR="00DC2700">
              <w:rPr>
                <w:noProof/>
                <w:webHidden/>
              </w:rPr>
              <w:tab/>
            </w:r>
            <w:r w:rsidR="00DC2700">
              <w:rPr>
                <w:noProof/>
                <w:webHidden/>
              </w:rPr>
              <w:fldChar w:fldCharType="begin"/>
            </w:r>
            <w:r w:rsidR="00DC2700">
              <w:rPr>
                <w:noProof/>
                <w:webHidden/>
              </w:rPr>
              <w:instrText xml:space="preserve"> PAGEREF _Toc2156515 \h </w:instrText>
            </w:r>
            <w:r w:rsidR="00DC2700">
              <w:rPr>
                <w:noProof/>
                <w:webHidden/>
              </w:rPr>
            </w:r>
            <w:r w:rsidR="00DC2700">
              <w:rPr>
                <w:noProof/>
                <w:webHidden/>
              </w:rPr>
              <w:fldChar w:fldCharType="separate"/>
            </w:r>
            <w:r w:rsidR="008667C7">
              <w:rPr>
                <w:noProof/>
                <w:webHidden/>
              </w:rPr>
              <w:t>4</w:t>
            </w:r>
            <w:r w:rsidR="00DC2700">
              <w:rPr>
                <w:noProof/>
                <w:webHidden/>
              </w:rPr>
              <w:fldChar w:fldCharType="end"/>
            </w:r>
          </w:hyperlink>
        </w:p>
        <w:p w:rsidR="00DC2700" w:rsidRDefault="00EC1694">
          <w:pPr>
            <w:pStyle w:val="TDC3"/>
            <w:tabs>
              <w:tab w:val="left" w:pos="1100"/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eastAsia="es-CR"/>
            </w:rPr>
          </w:pPr>
          <w:hyperlink w:anchor="_Toc2156516" w:history="1">
            <w:r w:rsidR="00DC2700" w:rsidRPr="00EB5448">
              <w:rPr>
                <w:rStyle w:val="Hipervnculo"/>
                <w:noProof/>
              </w:rPr>
              <w:t>III.</w:t>
            </w:r>
            <w:r w:rsidR="00DC2700">
              <w:rPr>
                <w:rFonts w:asciiTheme="minorHAnsi" w:eastAsiaTheme="minorEastAsia" w:hAnsiTheme="minorHAnsi"/>
                <w:noProof/>
                <w:sz w:val="22"/>
                <w:lang w:eastAsia="es-CR"/>
              </w:rPr>
              <w:tab/>
            </w:r>
            <w:r w:rsidR="00DC2700" w:rsidRPr="00EB5448">
              <w:rPr>
                <w:rStyle w:val="Hipervnculo"/>
                <w:noProof/>
              </w:rPr>
              <w:t>INDICADORES CLAVE PARA LA EJECUCIÓN DE LAS METAS</w:t>
            </w:r>
            <w:r w:rsidR="00DC2700">
              <w:rPr>
                <w:noProof/>
                <w:webHidden/>
              </w:rPr>
              <w:tab/>
            </w:r>
            <w:r w:rsidR="00DC2700">
              <w:rPr>
                <w:noProof/>
                <w:webHidden/>
              </w:rPr>
              <w:fldChar w:fldCharType="begin"/>
            </w:r>
            <w:r w:rsidR="00DC2700">
              <w:rPr>
                <w:noProof/>
                <w:webHidden/>
              </w:rPr>
              <w:instrText xml:space="preserve"> PAGEREF _Toc2156516 \h </w:instrText>
            </w:r>
            <w:r w:rsidR="00DC2700">
              <w:rPr>
                <w:noProof/>
                <w:webHidden/>
              </w:rPr>
            </w:r>
            <w:r w:rsidR="00DC2700">
              <w:rPr>
                <w:noProof/>
                <w:webHidden/>
              </w:rPr>
              <w:fldChar w:fldCharType="separate"/>
            </w:r>
            <w:r w:rsidR="008667C7">
              <w:rPr>
                <w:noProof/>
                <w:webHidden/>
              </w:rPr>
              <w:t>6</w:t>
            </w:r>
            <w:r w:rsidR="00DC2700">
              <w:rPr>
                <w:noProof/>
                <w:webHidden/>
              </w:rPr>
              <w:fldChar w:fldCharType="end"/>
            </w:r>
          </w:hyperlink>
        </w:p>
        <w:p w:rsidR="00DC2700" w:rsidRDefault="00EC1694">
          <w:pPr>
            <w:pStyle w:val="TDC3"/>
            <w:tabs>
              <w:tab w:val="left" w:pos="1100"/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eastAsia="es-CR"/>
            </w:rPr>
          </w:pPr>
          <w:hyperlink w:anchor="_Toc2156517" w:history="1">
            <w:r w:rsidR="00DC2700" w:rsidRPr="00EB5448">
              <w:rPr>
                <w:rStyle w:val="Hipervnculo"/>
                <w:noProof/>
              </w:rPr>
              <w:t>IV.</w:t>
            </w:r>
            <w:r w:rsidR="00DC2700">
              <w:rPr>
                <w:rFonts w:asciiTheme="minorHAnsi" w:eastAsiaTheme="minorEastAsia" w:hAnsiTheme="minorHAnsi"/>
                <w:noProof/>
                <w:sz w:val="22"/>
                <w:lang w:eastAsia="es-CR"/>
              </w:rPr>
              <w:tab/>
            </w:r>
            <w:r w:rsidR="00DC2700" w:rsidRPr="00EB5448">
              <w:rPr>
                <w:rStyle w:val="Hipervnculo"/>
                <w:noProof/>
              </w:rPr>
              <w:t>OBSERVACIONES</w:t>
            </w:r>
            <w:r w:rsidR="00DC2700">
              <w:rPr>
                <w:noProof/>
                <w:webHidden/>
              </w:rPr>
              <w:tab/>
            </w:r>
            <w:r w:rsidR="00DC2700">
              <w:rPr>
                <w:noProof/>
                <w:webHidden/>
              </w:rPr>
              <w:fldChar w:fldCharType="begin"/>
            </w:r>
            <w:r w:rsidR="00DC2700">
              <w:rPr>
                <w:noProof/>
                <w:webHidden/>
              </w:rPr>
              <w:instrText xml:space="preserve"> PAGEREF _Toc2156517 \h </w:instrText>
            </w:r>
            <w:r w:rsidR="00DC2700">
              <w:rPr>
                <w:noProof/>
                <w:webHidden/>
              </w:rPr>
            </w:r>
            <w:r w:rsidR="00DC2700">
              <w:rPr>
                <w:noProof/>
                <w:webHidden/>
              </w:rPr>
              <w:fldChar w:fldCharType="separate"/>
            </w:r>
            <w:r w:rsidR="008667C7">
              <w:rPr>
                <w:noProof/>
                <w:webHidden/>
              </w:rPr>
              <w:t>6</w:t>
            </w:r>
            <w:r w:rsidR="00DC2700">
              <w:rPr>
                <w:noProof/>
                <w:webHidden/>
              </w:rPr>
              <w:fldChar w:fldCharType="end"/>
            </w:r>
          </w:hyperlink>
        </w:p>
        <w:p w:rsidR="00DC2700" w:rsidRDefault="00EC1694">
          <w:pPr>
            <w:pStyle w:val="TDC3"/>
            <w:tabs>
              <w:tab w:val="left" w:pos="1100"/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eastAsia="es-CR"/>
            </w:rPr>
          </w:pPr>
          <w:hyperlink w:anchor="_Toc2156518" w:history="1">
            <w:r w:rsidR="00DC2700" w:rsidRPr="00EB5448">
              <w:rPr>
                <w:rStyle w:val="Hipervnculo"/>
                <w:noProof/>
              </w:rPr>
              <w:t>V.</w:t>
            </w:r>
            <w:r w:rsidR="00DC2700">
              <w:rPr>
                <w:rFonts w:asciiTheme="minorHAnsi" w:eastAsiaTheme="minorEastAsia" w:hAnsiTheme="minorHAnsi"/>
                <w:noProof/>
                <w:sz w:val="22"/>
                <w:lang w:eastAsia="es-CR"/>
              </w:rPr>
              <w:tab/>
            </w:r>
            <w:r w:rsidR="00DC2700" w:rsidRPr="00EB5448">
              <w:rPr>
                <w:rStyle w:val="Hipervnculo"/>
                <w:noProof/>
              </w:rPr>
              <w:t>FORMALIZACIÓN DEL ACUERDO</w:t>
            </w:r>
            <w:r w:rsidR="00DC2700">
              <w:rPr>
                <w:noProof/>
                <w:webHidden/>
              </w:rPr>
              <w:tab/>
            </w:r>
            <w:r w:rsidR="00DC2700">
              <w:rPr>
                <w:noProof/>
                <w:webHidden/>
              </w:rPr>
              <w:fldChar w:fldCharType="begin"/>
            </w:r>
            <w:r w:rsidR="00DC2700">
              <w:rPr>
                <w:noProof/>
                <w:webHidden/>
              </w:rPr>
              <w:instrText xml:space="preserve"> PAGEREF _Toc2156518 \h </w:instrText>
            </w:r>
            <w:r w:rsidR="00DC2700">
              <w:rPr>
                <w:noProof/>
                <w:webHidden/>
              </w:rPr>
            </w:r>
            <w:r w:rsidR="00DC2700">
              <w:rPr>
                <w:noProof/>
                <w:webHidden/>
              </w:rPr>
              <w:fldChar w:fldCharType="separate"/>
            </w:r>
            <w:r w:rsidR="008667C7">
              <w:rPr>
                <w:noProof/>
                <w:webHidden/>
              </w:rPr>
              <w:t>7</w:t>
            </w:r>
            <w:r w:rsidR="00DC2700">
              <w:rPr>
                <w:noProof/>
                <w:webHidden/>
              </w:rPr>
              <w:fldChar w:fldCharType="end"/>
            </w:r>
          </w:hyperlink>
        </w:p>
        <w:p w:rsidR="00DC2700" w:rsidRDefault="00EC1694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eastAsia="es-CR"/>
            </w:rPr>
          </w:pPr>
          <w:hyperlink w:anchor="_Toc2156519" w:history="1">
            <w:r w:rsidR="00DC2700" w:rsidRPr="00EB5448">
              <w:rPr>
                <w:rStyle w:val="Hipervnculo"/>
                <w:noProof/>
              </w:rPr>
              <w:t>II Etapa: Seguimiento del cumplimiento de las Metas Teletrabajables</w:t>
            </w:r>
            <w:r w:rsidR="00DC2700">
              <w:rPr>
                <w:noProof/>
                <w:webHidden/>
              </w:rPr>
              <w:tab/>
            </w:r>
            <w:r w:rsidR="00DC2700">
              <w:rPr>
                <w:noProof/>
                <w:webHidden/>
              </w:rPr>
              <w:fldChar w:fldCharType="begin"/>
            </w:r>
            <w:r w:rsidR="00DC2700">
              <w:rPr>
                <w:noProof/>
                <w:webHidden/>
              </w:rPr>
              <w:instrText xml:space="preserve"> PAGEREF _Toc2156519 \h </w:instrText>
            </w:r>
            <w:r w:rsidR="00DC2700">
              <w:rPr>
                <w:noProof/>
                <w:webHidden/>
              </w:rPr>
            </w:r>
            <w:r w:rsidR="00DC2700">
              <w:rPr>
                <w:noProof/>
                <w:webHidden/>
              </w:rPr>
              <w:fldChar w:fldCharType="separate"/>
            </w:r>
            <w:r w:rsidR="008667C7">
              <w:rPr>
                <w:noProof/>
                <w:webHidden/>
              </w:rPr>
              <w:t>8</w:t>
            </w:r>
            <w:r w:rsidR="00DC2700">
              <w:rPr>
                <w:noProof/>
                <w:webHidden/>
              </w:rPr>
              <w:fldChar w:fldCharType="end"/>
            </w:r>
          </w:hyperlink>
        </w:p>
        <w:p w:rsidR="00DC2700" w:rsidRDefault="00EC1694">
          <w:pPr>
            <w:pStyle w:val="TDC3"/>
            <w:tabs>
              <w:tab w:val="left" w:pos="880"/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eastAsia="es-CR"/>
            </w:rPr>
          </w:pPr>
          <w:hyperlink w:anchor="_Toc2156520" w:history="1">
            <w:r w:rsidR="00DC2700" w:rsidRPr="00EB5448">
              <w:rPr>
                <w:rStyle w:val="Hipervnculo"/>
                <w:noProof/>
              </w:rPr>
              <w:t>I.</w:t>
            </w:r>
            <w:r w:rsidR="00DC2700">
              <w:rPr>
                <w:rFonts w:asciiTheme="minorHAnsi" w:eastAsiaTheme="minorEastAsia" w:hAnsiTheme="minorHAnsi"/>
                <w:noProof/>
                <w:sz w:val="22"/>
                <w:lang w:eastAsia="es-CR"/>
              </w:rPr>
              <w:tab/>
            </w:r>
            <w:r w:rsidR="00DC2700" w:rsidRPr="00EB5448">
              <w:rPr>
                <w:rStyle w:val="Hipervnculo"/>
                <w:noProof/>
              </w:rPr>
              <w:t>DATOS PERSONALES</w:t>
            </w:r>
            <w:r w:rsidR="00DC2700">
              <w:rPr>
                <w:noProof/>
                <w:webHidden/>
              </w:rPr>
              <w:tab/>
            </w:r>
            <w:r w:rsidR="00DC2700">
              <w:rPr>
                <w:noProof/>
                <w:webHidden/>
              </w:rPr>
              <w:fldChar w:fldCharType="begin"/>
            </w:r>
            <w:r w:rsidR="00DC2700">
              <w:rPr>
                <w:noProof/>
                <w:webHidden/>
              </w:rPr>
              <w:instrText xml:space="preserve"> PAGEREF _Toc2156520 \h </w:instrText>
            </w:r>
            <w:r w:rsidR="00DC2700">
              <w:rPr>
                <w:noProof/>
                <w:webHidden/>
              </w:rPr>
            </w:r>
            <w:r w:rsidR="00DC2700">
              <w:rPr>
                <w:noProof/>
                <w:webHidden/>
              </w:rPr>
              <w:fldChar w:fldCharType="separate"/>
            </w:r>
            <w:r w:rsidR="008667C7">
              <w:rPr>
                <w:noProof/>
                <w:webHidden/>
              </w:rPr>
              <w:t>8</w:t>
            </w:r>
            <w:r w:rsidR="00DC2700">
              <w:rPr>
                <w:noProof/>
                <w:webHidden/>
              </w:rPr>
              <w:fldChar w:fldCharType="end"/>
            </w:r>
          </w:hyperlink>
        </w:p>
        <w:p w:rsidR="00DC2700" w:rsidRDefault="00EC1694">
          <w:pPr>
            <w:pStyle w:val="TDC3"/>
            <w:tabs>
              <w:tab w:val="left" w:pos="880"/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eastAsia="es-CR"/>
            </w:rPr>
          </w:pPr>
          <w:hyperlink w:anchor="_Toc2156521" w:history="1">
            <w:r w:rsidR="00DC2700" w:rsidRPr="00EB5448">
              <w:rPr>
                <w:rStyle w:val="Hipervnculo"/>
                <w:noProof/>
              </w:rPr>
              <w:t>II.</w:t>
            </w:r>
            <w:r w:rsidR="00DC2700">
              <w:rPr>
                <w:rFonts w:asciiTheme="minorHAnsi" w:eastAsiaTheme="minorEastAsia" w:hAnsiTheme="minorHAnsi"/>
                <w:noProof/>
                <w:sz w:val="22"/>
                <w:lang w:eastAsia="es-CR"/>
              </w:rPr>
              <w:tab/>
            </w:r>
            <w:r w:rsidR="00DC2700" w:rsidRPr="00EB5448">
              <w:rPr>
                <w:rStyle w:val="Hipervnculo"/>
                <w:noProof/>
              </w:rPr>
              <w:t>BITÁCORA DE SEGUIMIENTO E INCIDENTES CRÍTICOS</w:t>
            </w:r>
            <w:r w:rsidR="00DC2700">
              <w:rPr>
                <w:noProof/>
                <w:webHidden/>
              </w:rPr>
              <w:tab/>
            </w:r>
            <w:r w:rsidR="00DC2700">
              <w:rPr>
                <w:noProof/>
                <w:webHidden/>
              </w:rPr>
              <w:fldChar w:fldCharType="begin"/>
            </w:r>
            <w:r w:rsidR="00DC2700">
              <w:rPr>
                <w:noProof/>
                <w:webHidden/>
              </w:rPr>
              <w:instrText xml:space="preserve"> PAGEREF _Toc2156521 \h </w:instrText>
            </w:r>
            <w:r w:rsidR="00DC2700">
              <w:rPr>
                <w:noProof/>
                <w:webHidden/>
              </w:rPr>
            </w:r>
            <w:r w:rsidR="00DC2700">
              <w:rPr>
                <w:noProof/>
                <w:webHidden/>
              </w:rPr>
              <w:fldChar w:fldCharType="separate"/>
            </w:r>
            <w:r w:rsidR="008667C7">
              <w:rPr>
                <w:noProof/>
                <w:webHidden/>
              </w:rPr>
              <w:t>8</w:t>
            </w:r>
            <w:r w:rsidR="00DC2700">
              <w:rPr>
                <w:noProof/>
                <w:webHidden/>
              </w:rPr>
              <w:fldChar w:fldCharType="end"/>
            </w:r>
          </w:hyperlink>
        </w:p>
        <w:p w:rsidR="00DC2700" w:rsidRDefault="00EC1694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eastAsia="es-CR"/>
            </w:rPr>
          </w:pPr>
          <w:hyperlink w:anchor="_Toc2156522" w:history="1">
            <w:r w:rsidR="00DC2700" w:rsidRPr="00EB5448">
              <w:rPr>
                <w:rStyle w:val="Hipervnculo"/>
                <w:noProof/>
              </w:rPr>
              <w:t>III Etapa: Evaluación de las Metas Teletrabajables</w:t>
            </w:r>
            <w:r w:rsidR="00DC2700">
              <w:rPr>
                <w:noProof/>
                <w:webHidden/>
              </w:rPr>
              <w:tab/>
            </w:r>
            <w:r w:rsidR="00DC2700">
              <w:rPr>
                <w:noProof/>
                <w:webHidden/>
              </w:rPr>
              <w:fldChar w:fldCharType="begin"/>
            </w:r>
            <w:r w:rsidR="00DC2700">
              <w:rPr>
                <w:noProof/>
                <w:webHidden/>
              </w:rPr>
              <w:instrText xml:space="preserve"> PAGEREF _Toc2156522 \h </w:instrText>
            </w:r>
            <w:r w:rsidR="00DC2700">
              <w:rPr>
                <w:noProof/>
                <w:webHidden/>
              </w:rPr>
            </w:r>
            <w:r w:rsidR="00DC2700">
              <w:rPr>
                <w:noProof/>
                <w:webHidden/>
              </w:rPr>
              <w:fldChar w:fldCharType="separate"/>
            </w:r>
            <w:r w:rsidR="008667C7">
              <w:rPr>
                <w:noProof/>
                <w:webHidden/>
              </w:rPr>
              <w:t>11</w:t>
            </w:r>
            <w:r w:rsidR="00DC2700">
              <w:rPr>
                <w:noProof/>
                <w:webHidden/>
              </w:rPr>
              <w:fldChar w:fldCharType="end"/>
            </w:r>
          </w:hyperlink>
        </w:p>
        <w:p w:rsidR="00DC2700" w:rsidRDefault="00EC1694">
          <w:pPr>
            <w:pStyle w:val="TDC3"/>
            <w:tabs>
              <w:tab w:val="left" w:pos="880"/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eastAsia="es-CR"/>
            </w:rPr>
          </w:pPr>
          <w:hyperlink w:anchor="_Toc2156523" w:history="1">
            <w:r w:rsidR="00DC2700" w:rsidRPr="00EB5448">
              <w:rPr>
                <w:rStyle w:val="Hipervnculo"/>
                <w:noProof/>
              </w:rPr>
              <w:t>I.</w:t>
            </w:r>
            <w:r w:rsidR="00DC2700">
              <w:rPr>
                <w:rFonts w:asciiTheme="minorHAnsi" w:eastAsiaTheme="minorEastAsia" w:hAnsiTheme="minorHAnsi"/>
                <w:noProof/>
                <w:sz w:val="22"/>
                <w:lang w:eastAsia="es-CR"/>
              </w:rPr>
              <w:tab/>
            </w:r>
            <w:r w:rsidR="00DC2700" w:rsidRPr="00EB5448">
              <w:rPr>
                <w:rStyle w:val="Hipervnculo"/>
                <w:noProof/>
              </w:rPr>
              <w:t>DATOS PERSONALES</w:t>
            </w:r>
            <w:r w:rsidR="00DC2700">
              <w:rPr>
                <w:noProof/>
                <w:webHidden/>
              </w:rPr>
              <w:tab/>
            </w:r>
            <w:r w:rsidR="00DC2700">
              <w:rPr>
                <w:noProof/>
                <w:webHidden/>
              </w:rPr>
              <w:fldChar w:fldCharType="begin"/>
            </w:r>
            <w:r w:rsidR="00DC2700">
              <w:rPr>
                <w:noProof/>
                <w:webHidden/>
              </w:rPr>
              <w:instrText xml:space="preserve"> PAGEREF _Toc2156523 \h </w:instrText>
            </w:r>
            <w:r w:rsidR="00DC2700">
              <w:rPr>
                <w:noProof/>
                <w:webHidden/>
              </w:rPr>
            </w:r>
            <w:r w:rsidR="00DC2700">
              <w:rPr>
                <w:noProof/>
                <w:webHidden/>
              </w:rPr>
              <w:fldChar w:fldCharType="separate"/>
            </w:r>
            <w:r w:rsidR="008667C7">
              <w:rPr>
                <w:noProof/>
                <w:webHidden/>
              </w:rPr>
              <w:t>11</w:t>
            </w:r>
            <w:r w:rsidR="00DC2700">
              <w:rPr>
                <w:noProof/>
                <w:webHidden/>
              </w:rPr>
              <w:fldChar w:fldCharType="end"/>
            </w:r>
          </w:hyperlink>
        </w:p>
        <w:p w:rsidR="00DC2700" w:rsidRDefault="00EC1694">
          <w:pPr>
            <w:pStyle w:val="TDC3"/>
            <w:tabs>
              <w:tab w:val="left" w:pos="880"/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eastAsia="es-CR"/>
            </w:rPr>
          </w:pPr>
          <w:hyperlink w:anchor="_Toc2156524" w:history="1">
            <w:r w:rsidR="00DC2700" w:rsidRPr="00EB5448">
              <w:rPr>
                <w:rStyle w:val="Hipervnculo"/>
                <w:noProof/>
              </w:rPr>
              <w:t>II.</w:t>
            </w:r>
            <w:r w:rsidR="00DC2700">
              <w:rPr>
                <w:rFonts w:asciiTheme="minorHAnsi" w:eastAsiaTheme="minorEastAsia" w:hAnsiTheme="minorHAnsi"/>
                <w:noProof/>
                <w:sz w:val="22"/>
                <w:lang w:eastAsia="es-CR"/>
              </w:rPr>
              <w:tab/>
            </w:r>
            <w:r w:rsidR="00DC2700" w:rsidRPr="00EB5448">
              <w:rPr>
                <w:rStyle w:val="Hipervnculo"/>
                <w:noProof/>
              </w:rPr>
              <w:t>EVALUACIÓN</w:t>
            </w:r>
            <w:r w:rsidR="00DC2700">
              <w:rPr>
                <w:noProof/>
                <w:webHidden/>
              </w:rPr>
              <w:tab/>
            </w:r>
            <w:r w:rsidR="00DC2700">
              <w:rPr>
                <w:noProof/>
                <w:webHidden/>
              </w:rPr>
              <w:fldChar w:fldCharType="begin"/>
            </w:r>
            <w:r w:rsidR="00DC2700">
              <w:rPr>
                <w:noProof/>
                <w:webHidden/>
              </w:rPr>
              <w:instrText xml:space="preserve"> PAGEREF _Toc2156524 \h </w:instrText>
            </w:r>
            <w:r w:rsidR="00DC2700">
              <w:rPr>
                <w:noProof/>
                <w:webHidden/>
              </w:rPr>
            </w:r>
            <w:r w:rsidR="00DC2700">
              <w:rPr>
                <w:noProof/>
                <w:webHidden/>
              </w:rPr>
              <w:fldChar w:fldCharType="separate"/>
            </w:r>
            <w:r w:rsidR="008667C7">
              <w:rPr>
                <w:noProof/>
                <w:webHidden/>
              </w:rPr>
              <w:t>11</w:t>
            </w:r>
            <w:r w:rsidR="00DC2700">
              <w:rPr>
                <w:noProof/>
                <w:webHidden/>
              </w:rPr>
              <w:fldChar w:fldCharType="end"/>
            </w:r>
          </w:hyperlink>
        </w:p>
        <w:p w:rsidR="00DC2700" w:rsidRDefault="00EC1694">
          <w:pPr>
            <w:pStyle w:val="TDC3"/>
            <w:tabs>
              <w:tab w:val="left" w:pos="1100"/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eastAsia="es-CR"/>
            </w:rPr>
          </w:pPr>
          <w:hyperlink w:anchor="_Toc2156525" w:history="1">
            <w:r w:rsidR="00DC2700" w:rsidRPr="00EB5448">
              <w:rPr>
                <w:rStyle w:val="Hipervnculo"/>
                <w:noProof/>
              </w:rPr>
              <w:t>III.</w:t>
            </w:r>
            <w:r w:rsidR="00DC2700">
              <w:rPr>
                <w:rFonts w:asciiTheme="minorHAnsi" w:eastAsiaTheme="minorEastAsia" w:hAnsiTheme="minorHAnsi"/>
                <w:noProof/>
                <w:sz w:val="22"/>
                <w:lang w:eastAsia="es-CR"/>
              </w:rPr>
              <w:tab/>
            </w:r>
            <w:r w:rsidR="00DC2700" w:rsidRPr="00EB5448">
              <w:rPr>
                <w:rStyle w:val="Hipervnculo"/>
                <w:noProof/>
              </w:rPr>
              <w:t>RESUMEN DE LA EVALUACIÓN</w:t>
            </w:r>
            <w:r w:rsidR="00DC2700">
              <w:rPr>
                <w:noProof/>
                <w:webHidden/>
              </w:rPr>
              <w:tab/>
            </w:r>
            <w:r w:rsidR="00DC2700">
              <w:rPr>
                <w:noProof/>
                <w:webHidden/>
              </w:rPr>
              <w:fldChar w:fldCharType="begin"/>
            </w:r>
            <w:r w:rsidR="00DC2700">
              <w:rPr>
                <w:noProof/>
                <w:webHidden/>
              </w:rPr>
              <w:instrText xml:space="preserve"> PAGEREF _Toc2156525 \h </w:instrText>
            </w:r>
            <w:r w:rsidR="00DC2700">
              <w:rPr>
                <w:noProof/>
                <w:webHidden/>
              </w:rPr>
            </w:r>
            <w:r w:rsidR="00DC2700">
              <w:rPr>
                <w:noProof/>
                <w:webHidden/>
              </w:rPr>
              <w:fldChar w:fldCharType="separate"/>
            </w:r>
            <w:r w:rsidR="008667C7">
              <w:rPr>
                <w:noProof/>
                <w:webHidden/>
              </w:rPr>
              <w:t>15</w:t>
            </w:r>
            <w:r w:rsidR="00DC2700">
              <w:rPr>
                <w:noProof/>
                <w:webHidden/>
              </w:rPr>
              <w:fldChar w:fldCharType="end"/>
            </w:r>
          </w:hyperlink>
        </w:p>
        <w:p w:rsidR="00DC2700" w:rsidRDefault="00EC1694">
          <w:pPr>
            <w:pStyle w:val="TDC3"/>
            <w:tabs>
              <w:tab w:val="left" w:pos="1100"/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eastAsia="es-CR"/>
            </w:rPr>
          </w:pPr>
          <w:hyperlink w:anchor="_Toc2156526" w:history="1">
            <w:r w:rsidR="00DC2700" w:rsidRPr="00EB5448">
              <w:rPr>
                <w:rStyle w:val="Hipervnculo"/>
                <w:noProof/>
              </w:rPr>
              <w:t>IV.</w:t>
            </w:r>
            <w:r w:rsidR="00DC2700">
              <w:rPr>
                <w:rFonts w:asciiTheme="minorHAnsi" w:eastAsiaTheme="minorEastAsia" w:hAnsiTheme="minorHAnsi"/>
                <w:noProof/>
                <w:sz w:val="22"/>
                <w:lang w:eastAsia="es-CR"/>
              </w:rPr>
              <w:tab/>
            </w:r>
            <w:r w:rsidR="00DC2700" w:rsidRPr="00EB5448">
              <w:rPr>
                <w:rStyle w:val="Hipervnculo"/>
                <w:noProof/>
              </w:rPr>
              <w:t>REALIMENTACIÓN Y ACCIONES DE MEJORA</w:t>
            </w:r>
            <w:r w:rsidR="00DC2700">
              <w:rPr>
                <w:noProof/>
                <w:webHidden/>
              </w:rPr>
              <w:tab/>
            </w:r>
            <w:r w:rsidR="00DC2700">
              <w:rPr>
                <w:noProof/>
                <w:webHidden/>
              </w:rPr>
              <w:fldChar w:fldCharType="begin"/>
            </w:r>
            <w:r w:rsidR="00DC2700">
              <w:rPr>
                <w:noProof/>
                <w:webHidden/>
              </w:rPr>
              <w:instrText xml:space="preserve"> PAGEREF _Toc2156526 \h </w:instrText>
            </w:r>
            <w:r w:rsidR="00DC2700">
              <w:rPr>
                <w:noProof/>
                <w:webHidden/>
              </w:rPr>
            </w:r>
            <w:r w:rsidR="00DC2700">
              <w:rPr>
                <w:noProof/>
                <w:webHidden/>
              </w:rPr>
              <w:fldChar w:fldCharType="separate"/>
            </w:r>
            <w:r w:rsidR="008667C7">
              <w:rPr>
                <w:noProof/>
                <w:webHidden/>
              </w:rPr>
              <w:t>16</w:t>
            </w:r>
            <w:r w:rsidR="00DC2700">
              <w:rPr>
                <w:noProof/>
                <w:webHidden/>
              </w:rPr>
              <w:fldChar w:fldCharType="end"/>
            </w:r>
          </w:hyperlink>
        </w:p>
        <w:p w:rsidR="00DC2700" w:rsidRDefault="00EC1694">
          <w:pPr>
            <w:pStyle w:val="TDC3"/>
            <w:tabs>
              <w:tab w:val="left" w:pos="1100"/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eastAsia="es-CR"/>
            </w:rPr>
          </w:pPr>
          <w:hyperlink w:anchor="_Toc2156527" w:history="1">
            <w:r w:rsidR="00DC2700" w:rsidRPr="00EB5448">
              <w:rPr>
                <w:rStyle w:val="Hipervnculo"/>
                <w:noProof/>
              </w:rPr>
              <w:t>V.</w:t>
            </w:r>
            <w:r w:rsidR="00DC2700">
              <w:rPr>
                <w:rFonts w:asciiTheme="minorHAnsi" w:eastAsiaTheme="minorEastAsia" w:hAnsiTheme="minorHAnsi"/>
                <w:noProof/>
                <w:sz w:val="22"/>
                <w:lang w:eastAsia="es-CR"/>
              </w:rPr>
              <w:tab/>
            </w:r>
            <w:r w:rsidR="00DC2700" w:rsidRPr="00EB5448">
              <w:rPr>
                <w:rStyle w:val="Hipervnculo"/>
                <w:noProof/>
              </w:rPr>
              <w:t>OBSERVACIONES</w:t>
            </w:r>
            <w:r w:rsidR="00DC2700">
              <w:rPr>
                <w:noProof/>
                <w:webHidden/>
              </w:rPr>
              <w:tab/>
            </w:r>
            <w:r w:rsidR="00DC2700">
              <w:rPr>
                <w:noProof/>
                <w:webHidden/>
              </w:rPr>
              <w:fldChar w:fldCharType="begin"/>
            </w:r>
            <w:r w:rsidR="00DC2700">
              <w:rPr>
                <w:noProof/>
                <w:webHidden/>
              </w:rPr>
              <w:instrText xml:space="preserve"> PAGEREF _Toc2156527 \h </w:instrText>
            </w:r>
            <w:r w:rsidR="00DC2700">
              <w:rPr>
                <w:noProof/>
                <w:webHidden/>
              </w:rPr>
            </w:r>
            <w:r w:rsidR="00DC2700">
              <w:rPr>
                <w:noProof/>
                <w:webHidden/>
              </w:rPr>
              <w:fldChar w:fldCharType="separate"/>
            </w:r>
            <w:r w:rsidR="008667C7">
              <w:rPr>
                <w:noProof/>
                <w:webHidden/>
              </w:rPr>
              <w:t>17</w:t>
            </w:r>
            <w:r w:rsidR="00DC2700">
              <w:rPr>
                <w:noProof/>
                <w:webHidden/>
              </w:rPr>
              <w:fldChar w:fldCharType="end"/>
            </w:r>
          </w:hyperlink>
        </w:p>
        <w:p w:rsidR="00DC2700" w:rsidRDefault="00EC1694">
          <w:pPr>
            <w:pStyle w:val="TDC3"/>
            <w:tabs>
              <w:tab w:val="left" w:pos="1100"/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eastAsia="es-CR"/>
            </w:rPr>
          </w:pPr>
          <w:hyperlink w:anchor="_Toc2156528" w:history="1">
            <w:r w:rsidR="00DC2700" w:rsidRPr="00EB5448">
              <w:rPr>
                <w:rStyle w:val="Hipervnculo"/>
                <w:noProof/>
              </w:rPr>
              <w:t>VI.</w:t>
            </w:r>
            <w:r w:rsidR="00DC2700">
              <w:rPr>
                <w:rFonts w:asciiTheme="minorHAnsi" w:eastAsiaTheme="minorEastAsia" w:hAnsiTheme="minorHAnsi"/>
                <w:noProof/>
                <w:sz w:val="22"/>
                <w:lang w:eastAsia="es-CR"/>
              </w:rPr>
              <w:tab/>
            </w:r>
            <w:r w:rsidR="00DC2700" w:rsidRPr="00EB5448">
              <w:rPr>
                <w:rStyle w:val="Hipervnculo"/>
                <w:noProof/>
              </w:rPr>
              <w:t>FORMALIZACIÓN DEL ACUERDO</w:t>
            </w:r>
            <w:r w:rsidR="00DC2700">
              <w:rPr>
                <w:noProof/>
                <w:webHidden/>
              </w:rPr>
              <w:tab/>
            </w:r>
            <w:r w:rsidR="00DC2700">
              <w:rPr>
                <w:noProof/>
                <w:webHidden/>
              </w:rPr>
              <w:fldChar w:fldCharType="begin"/>
            </w:r>
            <w:r w:rsidR="00DC2700">
              <w:rPr>
                <w:noProof/>
                <w:webHidden/>
              </w:rPr>
              <w:instrText xml:space="preserve"> PAGEREF _Toc2156528 \h </w:instrText>
            </w:r>
            <w:r w:rsidR="00DC2700">
              <w:rPr>
                <w:noProof/>
                <w:webHidden/>
              </w:rPr>
            </w:r>
            <w:r w:rsidR="00DC2700">
              <w:rPr>
                <w:noProof/>
                <w:webHidden/>
              </w:rPr>
              <w:fldChar w:fldCharType="separate"/>
            </w:r>
            <w:r w:rsidR="008667C7">
              <w:rPr>
                <w:noProof/>
                <w:webHidden/>
              </w:rPr>
              <w:t>17</w:t>
            </w:r>
            <w:r w:rsidR="00DC2700">
              <w:rPr>
                <w:noProof/>
                <w:webHidden/>
              </w:rPr>
              <w:fldChar w:fldCharType="end"/>
            </w:r>
          </w:hyperlink>
        </w:p>
        <w:p w:rsidR="00DC2700" w:rsidRDefault="00EC1694">
          <w:pPr>
            <w:pStyle w:val="TDC1"/>
            <w:rPr>
              <w:rFonts w:asciiTheme="minorHAnsi" w:eastAsiaTheme="minorEastAsia" w:hAnsiTheme="minorHAnsi"/>
              <w:noProof/>
              <w:sz w:val="22"/>
              <w:lang w:eastAsia="es-CR"/>
            </w:rPr>
          </w:pPr>
          <w:hyperlink w:anchor="_Toc2156529" w:history="1">
            <w:r w:rsidR="00DC2700" w:rsidRPr="00EB5448">
              <w:rPr>
                <w:rStyle w:val="Hipervnculo"/>
                <w:noProof/>
                <w:lang w:val="es-ES"/>
              </w:rPr>
              <w:t>Anexos</w:t>
            </w:r>
            <w:r w:rsidR="00DC2700">
              <w:rPr>
                <w:noProof/>
                <w:webHidden/>
              </w:rPr>
              <w:tab/>
            </w:r>
            <w:r w:rsidR="00DC2700">
              <w:rPr>
                <w:noProof/>
                <w:webHidden/>
              </w:rPr>
              <w:fldChar w:fldCharType="begin"/>
            </w:r>
            <w:r w:rsidR="00DC2700">
              <w:rPr>
                <w:noProof/>
                <w:webHidden/>
              </w:rPr>
              <w:instrText xml:space="preserve"> PAGEREF _Toc2156529 \h </w:instrText>
            </w:r>
            <w:r w:rsidR="00DC2700">
              <w:rPr>
                <w:noProof/>
                <w:webHidden/>
              </w:rPr>
            </w:r>
            <w:r w:rsidR="00DC2700">
              <w:rPr>
                <w:noProof/>
                <w:webHidden/>
              </w:rPr>
              <w:fldChar w:fldCharType="separate"/>
            </w:r>
            <w:r w:rsidR="008667C7">
              <w:rPr>
                <w:noProof/>
                <w:webHidden/>
              </w:rPr>
              <w:t>19</w:t>
            </w:r>
            <w:r w:rsidR="00DC2700">
              <w:rPr>
                <w:noProof/>
                <w:webHidden/>
              </w:rPr>
              <w:fldChar w:fldCharType="end"/>
            </w:r>
          </w:hyperlink>
        </w:p>
        <w:p w:rsidR="00DC2700" w:rsidRDefault="00EC1694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eastAsia="es-CR"/>
            </w:rPr>
          </w:pPr>
          <w:hyperlink w:anchor="_Toc2156530" w:history="1">
            <w:r w:rsidR="00DC2700" w:rsidRPr="00EB5448">
              <w:rPr>
                <w:rStyle w:val="Hipervnculo"/>
                <w:noProof/>
              </w:rPr>
              <w:t>Anexo 1. Ejemplo de plan de trabajo puesto profesional</w:t>
            </w:r>
            <w:r w:rsidR="00DC2700">
              <w:rPr>
                <w:noProof/>
                <w:webHidden/>
              </w:rPr>
              <w:tab/>
            </w:r>
            <w:r w:rsidR="00DC2700">
              <w:rPr>
                <w:noProof/>
                <w:webHidden/>
              </w:rPr>
              <w:fldChar w:fldCharType="begin"/>
            </w:r>
            <w:r w:rsidR="00DC2700">
              <w:rPr>
                <w:noProof/>
                <w:webHidden/>
              </w:rPr>
              <w:instrText xml:space="preserve"> PAGEREF _Toc2156530 \h </w:instrText>
            </w:r>
            <w:r w:rsidR="00DC2700">
              <w:rPr>
                <w:noProof/>
                <w:webHidden/>
              </w:rPr>
            </w:r>
            <w:r w:rsidR="00DC2700">
              <w:rPr>
                <w:noProof/>
                <w:webHidden/>
              </w:rPr>
              <w:fldChar w:fldCharType="separate"/>
            </w:r>
            <w:r w:rsidR="008667C7">
              <w:rPr>
                <w:noProof/>
                <w:webHidden/>
              </w:rPr>
              <w:t>19</w:t>
            </w:r>
            <w:r w:rsidR="00DC2700">
              <w:rPr>
                <w:noProof/>
                <w:webHidden/>
              </w:rPr>
              <w:fldChar w:fldCharType="end"/>
            </w:r>
          </w:hyperlink>
        </w:p>
        <w:p w:rsidR="00DC2700" w:rsidRDefault="00EC1694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eastAsia="es-CR"/>
            </w:rPr>
          </w:pPr>
          <w:hyperlink w:anchor="_Toc2156531" w:history="1">
            <w:r w:rsidR="00DC2700" w:rsidRPr="00EB5448">
              <w:rPr>
                <w:rStyle w:val="Hipervnculo"/>
                <w:noProof/>
              </w:rPr>
              <w:t>Anexo 2. Ejemplo de evaluación de plan de trabajo puesto profesional</w:t>
            </w:r>
            <w:r w:rsidR="00DC2700">
              <w:rPr>
                <w:noProof/>
                <w:webHidden/>
              </w:rPr>
              <w:tab/>
            </w:r>
            <w:r w:rsidR="00DC2700">
              <w:rPr>
                <w:noProof/>
                <w:webHidden/>
              </w:rPr>
              <w:fldChar w:fldCharType="begin"/>
            </w:r>
            <w:r w:rsidR="00DC2700">
              <w:rPr>
                <w:noProof/>
                <w:webHidden/>
              </w:rPr>
              <w:instrText xml:space="preserve"> PAGEREF _Toc2156531 \h </w:instrText>
            </w:r>
            <w:r w:rsidR="00DC2700">
              <w:rPr>
                <w:noProof/>
                <w:webHidden/>
              </w:rPr>
            </w:r>
            <w:r w:rsidR="00DC2700">
              <w:rPr>
                <w:noProof/>
                <w:webHidden/>
              </w:rPr>
              <w:fldChar w:fldCharType="separate"/>
            </w:r>
            <w:r w:rsidR="008667C7">
              <w:rPr>
                <w:noProof/>
                <w:webHidden/>
              </w:rPr>
              <w:t>20</w:t>
            </w:r>
            <w:r w:rsidR="00DC2700">
              <w:rPr>
                <w:noProof/>
                <w:webHidden/>
              </w:rPr>
              <w:fldChar w:fldCharType="end"/>
            </w:r>
          </w:hyperlink>
        </w:p>
        <w:p w:rsidR="00DC2700" w:rsidRDefault="00EC1694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eastAsia="es-CR"/>
            </w:rPr>
          </w:pPr>
          <w:hyperlink w:anchor="_Toc2156532" w:history="1">
            <w:r w:rsidR="00DC2700" w:rsidRPr="00EB5448">
              <w:rPr>
                <w:rStyle w:val="Hipervnculo"/>
                <w:noProof/>
              </w:rPr>
              <w:t>Anexo 3. Ejemplo de plan de trabajo puesto técnico asistencial</w:t>
            </w:r>
            <w:r w:rsidR="00DC2700">
              <w:rPr>
                <w:noProof/>
                <w:webHidden/>
              </w:rPr>
              <w:tab/>
            </w:r>
            <w:r w:rsidR="00DC2700">
              <w:rPr>
                <w:noProof/>
                <w:webHidden/>
              </w:rPr>
              <w:fldChar w:fldCharType="begin"/>
            </w:r>
            <w:r w:rsidR="00DC2700">
              <w:rPr>
                <w:noProof/>
                <w:webHidden/>
              </w:rPr>
              <w:instrText xml:space="preserve"> PAGEREF _Toc2156532 \h </w:instrText>
            </w:r>
            <w:r w:rsidR="00DC2700">
              <w:rPr>
                <w:noProof/>
                <w:webHidden/>
              </w:rPr>
            </w:r>
            <w:r w:rsidR="00DC2700">
              <w:rPr>
                <w:noProof/>
                <w:webHidden/>
              </w:rPr>
              <w:fldChar w:fldCharType="separate"/>
            </w:r>
            <w:r w:rsidR="008667C7">
              <w:rPr>
                <w:noProof/>
                <w:webHidden/>
              </w:rPr>
              <w:t>23</w:t>
            </w:r>
            <w:r w:rsidR="00DC2700">
              <w:rPr>
                <w:noProof/>
                <w:webHidden/>
              </w:rPr>
              <w:fldChar w:fldCharType="end"/>
            </w:r>
          </w:hyperlink>
        </w:p>
        <w:p w:rsidR="00DC2700" w:rsidRDefault="00EC1694">
          <w:pPr>
            <w:pStyle w:val="TDC2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sz w:val="22"/>
              <w:lang w:eastAsia="es-CR"/>
            </w:rPr>
          </w:pPr>
          <w:hyperlink w:anchor="_Toc2156533" w:history="1">
            <w:r w:rsidR="00DC2700" w:rsidRPr="00EB5448">
              <w:rPr>
                <w:rStyle w:val="Hipervnculo"/>
                <w:noProof/>
              </w:rPr>
              <w:t>Anexo 4. Ejemplo de evaluación de plan de trabajo puesto técnico asistencial</w:t>
            </w:r>
            <w:r w:rsidR="00DC2700">
              <w:rPr>
                <w:noProof/>
                <w:webHidden/>
              </w:rPr>
              <w:tab/>
            </w:r>
            <w:r w:rsidR="00DC2700">
              <w:rPr>
                <w:noProof/>
                <w:webHidden/>
              </w:rPr>
              <w:fldChar w:fldCharType="begin"/>
            </w:r>
            <w:r w:rsidR="00DC2700">
              <w:rPr>
                <w:noProof/>
                <w:webHidden/>
              </w:rPr>
              <w:instrText xml:space="preserve"> PAGEREF _Toc2156533 \h </w:instrText>
            </w:r>
            <w:r w:rsidR="00DC2700">
              <w:rPr>
                <w:noProof/>
                <w:webHidden/>
              </w:rPr>
            </w:r>
            <w:r w:rsidR="00DC2700">
              <w:rPr>
                <w:noProof/>
                <w:webHidden/>
              </w:rPr>
              <w:fldChar w:fldCharType="separate"/>
            </w:r>
            <w:r w:rsidR="008667C7">
              <w:rPr>
                <w:noProof/>
                <w:webHidden/>
              </w:rPr>
              <w:t>24</w:t>
            </w:r>
            <w:r w:rsidR="00DC2700">
              <w:rPr>
                <w:noProof/>
                <w:webHidden/>
              </w:rPr>
              <w:fldChar w:fldCharType="end"/>
            </w:r>
          </w:hyperlink>
        </w:p>
        <w:p w:rsidR="0027560E" w:rsidRDefault="00D3352B">
          <w:pPr>
            <w:rPr>
              <w:lang w:val="es-ES"/>
            </w:rPr>
          </w:pPr>
          <w:r>
            <w:rPr>
              <w:lang w:val="es-ES"/>
            </w:rPr>
            <w:fldChar w:fldCharType="end"/>
          </w:r>
        </w:p>
      </w:sdtContent>
    </w:sdt>
    <w:p w:rsidR="003700C1" w:rsidRDefault="003700C1">
      <w:pPr>
        <w:spacing w:after="200" w:line="276" w:lineRule="auto"/>
        <w:jc w:val="left"/>
        <w:rPr>
          <w:rFonts w:eastAsiaTheme="majorEastAsia" w:cstheme="majorBidi"/>
          <w:sz w:val="28"/>
          <w:szCs w:val="32"/>
          <w:lang w:eastAsia="es-CR"/>
        </w:rPr>
      </w:pPr>
    </w:p>
    <w:p w:rsidR="005C75A5" w:rsidRDefault="005C75A5">
      <w:pPr>
        <w:spacing w:after="200" w:line="276" w:lineRule="auto"/>
        <w:jc w:val="left"/>
        <w:rPr>
          <w:rFonts w:eastAsiaTheme="majorEastAsia" w:cstheme="majorBidi"/>
          <w:sz w:val="28"/>
          <w:szCs w:val="32"/>
          <w:lang w:eastAsia="es-CR"/>
        </w:rPr>
      </w:pPr>
    </w:p>
    <w:p w:rsidR="00CF3678" w:rsidRDefault="00CF3678">
      <w:pPr>
        <w:spacing w:after="200" w:line="276" w:lineRule="auto"/>
        <w:jc w:val="left"/>
        <w:rPr>
          <w:rFonts w:eastAsiaTheme="majorEastAsia" w:cstheme="majorBidi"/>
          <w:sz w:val="28"/>
          <w:szCs w:val="32"/>
          <w:lang w:eastAsia="es-CR"/>
        </w:rPr>
      </w:pPr>
    </w:p>
    <w:p w:rsidR="00D47457" w:rsidRPr="00635275" w:rsidRDefault="00D47457" w:rsidP="00D47457">
      <w:pPr>
        <w:jc w:val="center"/>
        <w:rPr>
          <w:rFonts w:eastAsiaTheme="majorEastAsia" w:cs="Arial"/>
          <w:b/>
          <w:szCs w:val="32"/>
          <w:lang w:eastAsia="es-CR"/>
        </w:rPr>
      </w:pPr>
      <w:r w:rsidRPr="00635275">
        <w:rPr>
          <w:rFonts w:eastAsiaTheme="majorEastAsia" w:cs="Arial"/>
          <w:b/>
          <w:szCs w:val="32"/>
          <w:lang w:eastAsia="es-CR"/>
        </w:rPr>
        <w:t>Tabla de Figuras</w:t>
      </w:r>
      <w:r w:rsidR="00CF3678" w:rsidRPr="00635275">
        <w:rPr>
          <w:rFonts w:eastAsiaTheme="majorEastAsia" w:cs="Arial"/>
          <w:b/>
          <w:szCs w:val="32"/>
          <w:lang w:eastAsia="es-CR"/>
        </w:rPr>
        <w:t xml:space="preserve"> e Ilustraciones</w:t>
      </w:r>
    </w:p>
    <w:p w:rsidR="00D47457" w:rsidRDefault="00D47457" w:rsidP="00B74B42">
      <w:pPr>
        <w:jc w:val="center"/>
        <w:rPr>
          <w:rFonts w:eastAsiaTheme="majorEastAsia" w:cstheme="majorBidi"/>
          <w:sz w:val="28"/>
          <w:szCs w:val="32"/>
          <w:lang w:eastAsia="es-CR"/>
        </w:rPr>
      </w:pPr>
    </w:p>
    <w:p w:rsidR="00DC2700" w:rsidRDefault="00D3352B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sz w:val="22"/>
          <w:lang w:eastAsia="es-CR"/>
        </w:rPr>
      </w:pPr>
      <w:r>
        <w:rPr>
          <w:rFonts w:eastAsiaTheme="majorEastAsia" w:cstheme="majorBidi"/>
          <w:sz w:val="28"/>
          <w:szCs w:val="32"/>
          <w:lang w:eastAsia="es-CR"/>
        </w:rPr>
        <w:fldChar w:fldCharType="begin"/>
      </w:r>
      <w:r w:rsidR="00D47457">
        <w:rPr>
          <w:rFonts w:eastAsiaTheme="majorEastAsia" w:cstheme="majorBidi"/>
          <w:sz w:val="28"/>
          <w:szCs w:val="32"/>
          <w:lang w:eastAsia="es-CR"/>
        </w:rPr>
        <w:instrText xml:space="preserve"> TOC \h \z \c "Figura" </w:instrText>
      </w:r>
      <w:r>
        <w:rPr>
          <w:rFonts w:eastAsiaTheme="majorEastAsia" w:cstheme="majorBidi"/>
          <w:sz w:val="28"/>
          <w:szCs w:val="32"/>
          <w:lang w:eastAsia="es-CR"/>
        </w:rPr>
        <w:fldChar w:fldCharType="separate"/>
      </w:r>
      <w:hyperlink w:anchor="_Toc2156534" w:history="1">
        <w:r w:rsidR="00DC2700" w:rsidRPr="00620DBE">
          <w:rPr>
            <w:rStyle w:val="Hipervnculo"/>
            <w:noProof/>
          </w:rPr>
          <w:t>Figura 1. Metodología de Gestión del Desempeño en el marco del Teletrabajo</w:t>
        </w:r>
        <w:r w:rsidR="00DC2700">
          <w:rPr>
            <w:noProof/>
            <w:webHidden/>
          </w:rPr>
          <w:tab/>
        </w:r>
        <w:r w:rsidR="00DC2700">
          <w:rPr>
            <w:noProof/>
            <w:webHidden/>
          </w:rPr>
          <w:fldChar w:fldCharType="begin"/>
        </w:r>
        <w:r w:rsidR="00DC2700">
          <w:rPr>
            <w:noProof/>
            <w:webHidden/>
          </w:rPr>
          <w:instrText xml:space="preserve"> PAGEREF _Toc2156534 \h </w:instrText>
        </w:r>
        <w:r w:rsidR="00DC2700">
          <w:rPr>
            <w:noProof/>
            <w:webHidden/>
          </w:rPr>
        </w:r>
        <w:r w:rsidR="00DC2700">
          <w:rPr>
            <w:noProof/>
            <w:webHidden/>
          </w:rPr>
          <w:fldChar w:fldCharType="separate"/>
        </w:r>
        <w:r w:rsidR="008667C7">
          <w:rPr>
            <w:noProof/>
            <w:webHidden/>
          </w:rPr>
          <w:t>1</w:t>
        </w:r>
        <w:r w:rsidR="00DC2700">
          <w:rPr>
            <w:noProof/>
            <w:webHidden/>
          </w:rPr>
          <w:fldChar w:fldCharType="end"/>
        </w:r>
      </w:hyperlink>
    </w:p>
    <w:p w:rsidR="00DC2700" w:rsidRDefault="00D3352B" w:rsidP="00CF3678">
      <w:pPr>
        <w:rPr>
          <w:noProof/>
        </w:rPr>
      </w:pPr>
      <w:r>
        <w:rPr>
          <w:rFonts w:eastAsiaTheme="majorEastAsia" w:cstheme="majorBidi"/>
          <w:sz w:val="28"/>
          <w:szCs w:val="32"/>
          <w:lang w:eastAsia="es-CR"/>
        </w:rPr>
        <w:fldChar w:fldCharType="end"/>
      </w:r>
      <w:r>
        <w:fldChar w:fldCharType="begin"/>
      </w:r>
      <w:r w:rsidR="003700C1">
        <w:instrText xml:space="preserve"> TOC \h \z \c "Ilustración" </w:instrText>
      </w:r>
      <w:r>
        <w:fldChar w:fldCharType="separate"/>
      </w:r>
    </w:p>
    <w:p w:rsidR="00DC2700" w:rsidRDefault="00EC1694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sz w:val="22"/>
          <w:lang w:eastAsia="es-CR"/>
        </w:rPr>
      </w:pPr>
      <w:hyperlink w:anchor="_Toc2156535" w:history="1">
        <w:r w:rsidR="00DC2700" w:rsidRPr="00124A04">
          <w:rPr>
            <w:rStyle w:val="Hipervnculo"/>
            <w:noProof/>
          </w:rPr>
          <w:t>Ilustración 1. Ejemplo de datos personales del plan de trabajo</w:t>
        </w:r>
        <w:r w:rsidR="00DC2700">
          <w:rPr>
            <w:noProof/>
            <w:webHidden/>
          </w:rPr>
          <w:tab/>
        </w:r>
        <w:r w:rsidR="00DC2700">
          <w:rPr>
            <w:noProof/>
            <w:webHidden/>
          </w:rPr>
          <w:fldChar w:fldCharType="begin"/>
        </w:r>
        <w:r w:rsidR="00DC2700">
          <w:rPr>
            <w:noProof/>
            <w:webHidden/>
          </w:rPr>
          <w:instrText xml:space="preserve"> PAGEREF _Toc2156535 \h </w:instrText>
        </w:r>
        <w:r w:rsidR="00DC2700">
          <w:rPr>
            <w:noProof/>
            <w:webHidden/>
          </w:rPr>
        </w:r>
        <w:r w:rsidR="00DC2700">
          <w:rPr>
            <w:noProof/>
            <w:webHidden/>
          </w:rPr>
          <w:fldChar w:fldCharType="separate"/>
        </w:r>
        <w:r w:rsidR="008667C7">
          <w:rPr>
            <w:noProof/>
            <w:webHidden/>
          </w:rPr>
          <w:t>3</w:t>
        </w:r>
        <w:r w:rsidR="00DC2700">
          <w:rPr>
            <w:noProof/>
            <w:webHidden/>
          </w:rPr>
          <w:fldChar w:fldCharType="end"/>
        </w:r>
      </w:hyperlink>
    </w:p>
    <w:p w:rsidR="00DC2700" w:rsidRDefault="00EC1694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sz w:val="22"/>
          <w:lang w:eastAsia="es-CR"/>
        </w:rPr>
      </w:pPr>
      <w:hyperlink w:anchor="_Toc2156536" w:history="1">
        <w:r w:rsidR="00DC2700" w:rsidRPr="00124A04">
          <w:rPr>
            <w:rStyle w:val="Hipervnculo"/>
            <w:noProof/>
          </w:rPr>
          <w:t>Ilustración 2. Formato para la definición del plan de trabajo</w:t>
        </w:r>
        <w:r w:rsidR="00DC2700">
          <w:rPr>
            <w:noProof/>
            <w:webHidden/>
          </w:rPr>
          <w:tab/>
        </w:r>
        <w:r w:rsidR="00DC2700">
          <w:rPr>
            <w:noProof/>
            <w:webHidden/>
          </w:rPr>
          <w:fldChar w:fldCharType="begin"/>
        </w:r>
        <w:r w:rsidR="00DC2700">
          <w:rPr>
            <w:noProof/>
            <w:webHidden/>
          </w:rPr>
          <w:instrText xml:space="preserve"> PAGEREF _Toc2156536 \h </w:instrText>
        </w:r>
        <w:r w:rsidR="00DC2700">
          <w:rPr>
            <w:noProof/>
            <w:webHidden/>
          </w:rPr>
        </w:r>
        <w:r w:rsidR="00DC2700">
          <w:rPr>
            <w:noProof/>
            <w:webHidden/>
          </w:rPr>
          <w:fldChar w:fldCharType="separate"/>
        </w:r>
        <w:r w:rsidR="008667C7">
          <w:rPr>
            <w:noProof/>
            <w:webHidden/>
          </w:rPr>
          <w:t>4</w:t>
        </w:r>
        <w:r w:rsidR="00DC2700">
          <w:rPr>
            <w:noProof/>
            <w:webHidden/>
          </w:rPr>
          <w:fldChar w:fldCharType="end"/>
        </w:r>
      </w:hyperlink>
    </w:p>
    <w:p w:rsidR="00DC2700" w:rsidRDefault="00EC1694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sz w:val="22"/>
          <w:lang w:eastAsia="es-CR"/>
        </w:rPr>
      </w:pPr>
      <w:hyperlink w:anchor="_Toc2156537" w:history="1">
        <w:r w:rsidR="00DC2700" w:rsidRPr="00124A04">
          <w:rPr>
            <w:rStyle w:val="Hipervnculo"/>
            <w:noProof/>
          </w:rPr>
          <w:t>Ilustración 3. Ejemplo de indicadores clave</w:t>
        </w:r>
        <w:r w:rsidR="00DC2700">
          <w:rPr>
            <w:noProof/>
            <w:webHidden/>
          </w:rPr>
          <w:tab/>
        </w:r>
        <w:r w:rsidR="00DC2700">
          <w:rPr>
            <w:noProof/>
            <w:webHidden/>
          </w:rPr>
          <w:fldChar w:fldCharType="begin"/>
        </w:r>
        <w:r w:rsidR="00DC2700">
          <w:rPr>
            <w:noProof/>
            <w:webHidden/>
          </w:rPr>
          <w:instrText xml:space="preserve"> PAGEREF _Toc2156537 \h </w:instrText>
        </w:r>
        <w:r w:rsidR="00DC2700">
          <w:rPr>
            <w:noProof/>
            <w:webHidden/>
          </w:rPr>
        </w:r>
        <w:r w:rsidR="00DC2700">
          <w:rPr>
            <w:noProof/>
            <w:webHidden/>
          </w:rPr>
          <w:fldChar w:fldCharType="separate"/>
        </w:r>
        <w:r w:rsidR="008667C7">
          <w:rPr>
            <w:noProof/>
            <w:webHidden/>
          </w:rPr>
          <w:t>6</w:t>
        </w:r>
        <w:r w:rsidR="00DC2700">
          <w:rPr>
            <w:noProof/>
            <w:webHidden/>
          </w:rPr>
          <w:fldChar w:fldCharType="end"/>
        </w:r>
      </w:hyperlink>
    </w:p>
    <w:p w:rsidR="00DC2700" w:rsidRDefault="00EC1694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sz w:val="22"/>
          <w:lang w:eastAsia="es-CR"/>
        </w:rPr>
      </w:pPr>
      <w:hyperlink w:anchor="_Toc2156538" w:history="1">
        <w:r w:rsidR="00DC2700" w:rsidRPr="00124A04">
          <w:rPr>
            <w:rStyle w:val="Hipervnculo"/>
            <w:noProof/>
          </w:rPr>
          <w:t>Ilustración 4. Ejemplo de formalización del acuerdo</w:t>
        </w:r>
        <w:r w:rsidR="00DC2700">
          <w:rPr>
            <w:noProof/>
            <w:webHidden/>
          </w:rPr>
          <w:tab/>
        </w:r>
        <w:r w:rsidR="00DC2700">
          <w:rPr>
            <w:noProof/>
            <w:webHidden/>
          </w:rPr>
          <w:fldChar w:fldCharType="begin"/>
        </w:r>
        <w:r w:rsidR="00DC2700">
          <w:rPr>
            <w:noProof/>
            <w:webHidden/>
          </w:rPr>
          <w:instrText xml:space="preserve"> PAGEREF _Toc2156538 \h </w:instrText>
        </w:r>
        <w:r w:rsidR="00DC2700">
          <w:rPr>
            <w:noProof/>
            <w:webHidden/>
          </w:rPr>
        </w:r>
        <w:r w:rsidR="00DC2700">
          <w:rPr>
            <w:noProof/>
            <w:webHidden/>
          </w:rPr>
          <w:fldChar w:fldCharType="separate"/>
        </w:r>
        <w:r w:rsidR="008667C7">
          <w:rPr>
            <w:noProof/>
            <w:webHidden/>
          </w:rPr>
          <w:t>7</w:t>
        </w:r>
        <w:r w:rsidR="00DC2700">
          <w:rPr>
            <w:noProof/>
            <w:webHidden/>
          </w:rPr>
          <w:fldChar w:fldCharType="end"/>
        </w:r>
      </w:hyperlink>
    </w:p>
    <w:p w:rsidR="00DC2700" w:rsidRDefault="00EC1694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sz w:val="22"/>
          <w:lang w:eastAsia="es-CR"/>
        </w:rPr>
      </w:pPr>
      <w:hyperlink w:anchor="_Toc2156539" w:history="1">
        <w:r w:rsidR="00DC2700" w:rsidRPr="00124A04">
          <w:rPr>
            <w:rStyle w:val="Hipervnculo"/>
            <w:noProof/>
          </w:rPr>
          <w:t>Ilustración 5. Ejemplo de datos personales en bitácora de seguimiento</w:t>
        </w:r>
        <w:r w:rsidR="00DC2700">
          <w:rPr>
            <w:noProof/>
            <w:webHidden/>
          </w:rPr>
          <w:tab/>
        </w:r>
        <w:r w:rsidR="00DC2700">
          <w:rPr>
            <w:noProof/>
            <w:webHidden/>
          </w:rPr>
          <w:fldChar w:fldCharType="begin"/>
        </w:r>
        <w:r w:rsidR="00DC2700">
          <w:rPr>
            <w:noProof/>
            <w:webHidden/>
          </w:rPr>
          <w:instrText xml:space="preserve"> PAGEREF _Toc2156539 \h </w:instrText>
        </w:r>
        <w:r w:rsidR="00DC2700">
          <w:rPr>
            <w:noProof/>
            <w:webHidden/>
          </w:rPr>
        </w:r>
        <w:r w:rsidR="00DC2700">
          <w:rPr>
            <w:noProof/>
            <w:webHidden/>
          </w:rPr>
          <w:fldChar w:fldCharType="separate"/>
        </w:r>
        <w:r w:rsidR="008667C7">
          <w:rPr>
            <w:noProof/>
            <w:webHidden/>
          </w:rPr>
          <w:t>8</w:t>
        </w:r>
        <w:r w:rsidR="00DC2700">
          <w:rPr>
            <w:noProof/>
            <w:webHidden/>
          </w:rPr>
          <w:fldChar w:fldCharType="end"/>
        </w:r>
      </w:hyperlink>
    </w:p>
    <w:p w:rsidR="00DC2700" w:rsidRDefault="00EC1694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sz w:val="22"/>
          <w:lang w:eastAsia="es-CR"/>
        </w:rPr>
      </w:pPr>
      <w:hyperlink w:anchor="_Toc2156540" w:history="1">
        <w:r w:rsidR="00DC2700" w:rsidRPr="00124A04">
          <w:rPr>
            <w:rStyle w:val="Hipervnculo"/>
            <w:noProof/>
          </w:rPr>
          <w:t>Ilustración 6. Formato de la bitácora de seguimiento e incidentes críticos</w:t>
        </w:r>
        <w:r w:rsidR="00DC2700">
          <w:rPr>
            <w:noProof/>
            <w:webHidden/>
          </w:rPr>
          <w:tab/>
        </w:r>
        <w:r w:rsidR="00DC2700">
          <w:rPr>
            <w:noProof/>
            <w:webHidden/>
          </w:rPr>
          <w:fldChar w:fldCharType="begin"/>
        </w:r>
        <w:r w:rsidR="00DC2700">
          <w:rPr>
            <w:noProof/>
            <w:webHidden/>
          </w:rPr>
          <w:instrText xml:space="preserve"> PAGEREF _Toc2156540 \h </w:instrText>
        </w:r>
        <w:r w:rsidR="00DC2700">
          <w:rPr>
            <w:noProof/>
            <w:webHidden/>
          </w:rPr>
        </w:r>
        <w:r w:rsidR="00DC2700">
          <w:rPr>
            <w:noProof/>
            <w:webHidden/>
          </w:rPr>
          <w:fldChar w:fldCharType="separate"/>
        </w:r>
        <w:r w:rsidR="008667C7">
          <w:rPr>
            <w:noProof/>
            <w:webHidden/>
          </w:rPr>
          <w:t>9</w:t>
        </w:r>
        <w:r w:rsidR="00DC2700">
          <w:rPr>
            <w:noProof/>
            <w:webHidden/>
          </w:rPr>
          <w:fldChar w:fldCharType="end"/>
        </w:r>
      </w:hyperlink>
    </w:p>
    <w:p w:rsidR="00DC2700" w:rsidRDefault="00EC1694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sz w:val="22"/>
          <w:lang w:eastAsia="es-CR"/>
        </w:rPr>
      </w:pPr>
      <w:hyperlink w:anchor="_Toc2156541" w:history="1">
        <w:r w:rsidR="00DC2700" w:rsidRPr="00124A04">
          <w:rPr>
            <w:rStyle w:val="Hipervnculo"/>
            <w:noProof/>
          </w:rPr>
          <w:t>Ilustración 7. Formato del seguimiento e incidentes críticos en la evaluación</w:t>
        </w:r>
        <w:r w:rsidR="00DC2700">
          <w:rPr>
            <w:noProof/>
            <w:webHidden/>
          </w:rPr>
          <w:tab/>
        </w:r>
        <w:r w:rsidR="00DC2700">
          <w:rPr>
            <w:noProof/>
            <w:webHidden/>
          </w:rPr>
          <w:fldChar w:fldCharType="begin"/>
        </w:r>
        <w:r w:rsidR="00DC2700">
          <w:rPr>
            <w:noProof/>
            <w:webHidden/>
          </w:rPr>
          <w:instrText xml:space="preserve"> PAGEREF _Toc2156541 \h </w:instrText>
        </w:r>
        <w:r w:rsidR="00DC2700">
          <w:rPr>
            <w:noProof/>
            <w:webHidden/>
          </w:rPr>
        </w:r>
        <w:r w:rsidR="00DC2700">
          <w:rPr>
            <w:noProof/>
            <w:webHidden/>
          </w:rPr>
          <w:fldChar w:fldCharType="separate"/>
        </w:r>
        <w:r w:rsidR="008667C7">
          <w:rPr>
            <w:noProof/>
            <w:webHidden/>
          </w:rPr>
          <w:t>12</w:t>
        </w:r>
        <w:r w:rsidR="00DC2700">
          <w:rPr>
            <w:noProof/>
            <w:webHidden/>
          </w:rPr>
          <w:fldChar w:fldCharType="end"/>
        </w:r>
      </w:hyperlink>
    </w:p>
    <w:p w:rsidR="00DC2700" w:rsidRDefault="00EC1694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sz w:val="22"/>
          <w:lang w:eastAsia="es-CR"/>
        </w:rPr>
      </w:pPr>
      <w:hyperlink w:anchor="_Toc2156542" w:history="1">
        <w:r w:rsidR="00DC2700" w:rsidRPr="00124A04">
          <w:rPr>
            <w:rStyle w:val="Hipervnculo"/>
            <w:noProof/>
          </w:rPr>
          <w:t>Ilustración 8. Criterios de evaluación de cantidad y calidad de las metas</w:t>
        </w:r>
        <w:r w:rsidR="00DC2700">
          <w:rPr>
            <w:noProof/>
            <w:webHidden/>
          </w:rPr>
          <w:tab/>
        </w:r>
        <w:r w:rsidR="00DC2700">
          <w:rPr>
            <w:noProof/>
            <w:webHidden/>
          </w:rPr>
          <w:fldChar w:fldCharType="begin"/>
        </w:r>
        <w:r w:rsidR="00DC2700">
          <w:rPr>
            <w:noProof/>
            <w:webHidden/>
          </w:rPr>
          <w:instrText xml:space="preserve"> PAGEREF _Toc2156542 \h </w:instrText>
        </w:r>
        <w:r w:rsidR="00DC2700">
          <w:rPr>
            <w:noProof/>
            <w:webHidden/>
          </w:rPr>
        </w:r>
        <w:r w:rsidR="00DC2700">
          <w:rPr>
            <w:noProof/>
            <w:webHidden/>
          </w:rPr>
          <w:fldChar w:fldCharType="separate"/>
        </w:r>
        <w:r w:rsidR="008667C7">
          <w:rPr>
            <w:noProof/>
            <w:webHidden/>
          </w:rPr>
          <w:t>14</w:t>
        </w:r>
        <w:r w:rsidR="00DC2700">
          <w:rPr>
            <w:noProof/>
            <w:webHidden/>
          </w:rPr>
          <w:fldChar w:fldCharType="end"/>
        </w:r>
      </w:hyperlink>
    </w:p>
    <w:p w:rsidR="00DC2700" w:rsidRDefault="00EC1694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sz w:val="22"/>
          <w:lang w:eastAsia="es-CR"/>
        </w:rPr>
      </w:pPr>
      <w:hyperlink w:anchor="_Toc2156543" w:history="1">
        <w:r w:rsidR="00DC2700" w:rsidRPr="00124A04">
          <w:rPr>
            <w:rStyle w:val="Hipervnculo"/>
            <w:noProof/>
          </w:rPr>
          <w:t>Ilustración 9. Formato del resumen de la evaluación</w:t>
        </w:r>
        <w:r w:rsidR="00DC2700">
          <w:rPr>
            <w:noProof/>
            <w:webHidden/>
          </w:rPr>
          <w:tab/>
        </w:r>
        <w:r w:rsidR="00DC2700">
          <w:rPr>
            <w:noProof/>
            <w:webHidden/>
          </w:rPr>
          <w:fldChar w:fldCharType="begin"/>
        </w:r>
        <w:r w:rsidR="00DC2700">
          <w:rPr>
            <w:noProof/>
            <w:webHidden/>
          </w:rPr>
          <w:instrText xml:space="preserve"> PAGEREF _Toc2156543 \h </w:instrText>
        </w:r>
        <w:r w:rsidR="00DC2700">
          <w:rPr>
            <w:noProof/>
            <w:webHidden/>
          </w:rPr>
        </w:r>
        <w:r w:rsidR="00DC2700">
          <w:rPr>
            <w:noProof/>
            <w:webHidden/>
          </w:rPr>
          <w:fldChar w:fldCharType="separate"/>
        </w:r>
        <w:r w:rsidR="008667C7">
          <w:rPr>
            <w:noProof/>
            <w:webHidden/>
          </w:rPr>
          <w:t>16</w:t>
        </w:r>
        <w:r w:rsidR="00DC2700">
          <w:rPr>
            <w:noProof/>
            <w:webHidden/>
          </w:rPr>
          <w:fldChar w:fldCharType="end"/>
        </w:r>
      </w:hyperlink>
    </w:p>
    <w:p w:rsidR="00DC2700" w:rsidRDefault="00EC1694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sz w:val="22"/>
          <w:lang w:eastAsia="es-CR"/>
        </w:rPr>
      </w:pPr>
      <w:hyperlink w:anchor="_Toc2156544" w:history="1">
        <w:r w:rsidR="00DC2700" w:rsidRPr="00124A04">
          <w:rPr>
            <w:rStyle w:val="Hipervnculo"/>
            <w:noProof/>
          </w:rPr>
          <w:t>Ilustración 10. Formato para el registro de la realimentación de la evaluación y acciones de mejora</w:t>
        </w:r>
        <w:r w:rsidR="00DC2700">
          <w:rPr>
            <w:noProof/>
            <w:webHidden/>
          </w:rPr>
          <w:tab/>
        </w:r>
        <w:r w:rsidR="00DC2700">
          <w:rPr>
            <w:noProof/>
            <w:webHidden/>
          </w:rPr>
          <w:fldChar w:fldCharType="begin"/>
        </w:r>
        <w:r w:rsidR="00DC2700">
          <w:rPr>
            <w:noProof/>
            <w:webHidden/>
          </w:rPr>
          <w:instrText xml:space="preserve"> PAGEREF _Toc2156544 \h </w:instrText>
        </w:r>
        <w:r w:rsidR="00DC2700">
          <w:rPr>
            <w:noProof/>
            <w:webHidden/>
          </w:rPr>
        </w:r>
        <w:r w:rsidR="00DC2700">
          <w:rPr>
            <w:noProof/>
            <w:webHidden/>
          </w:rPr>
          <w:fldChar w:fldCharType="separate"/>
        </w:r>
        <w:r w:rsidR="008667C7">
          <w:rPr>
            <w:noProof/>
            <w:webHidden/>
          </w:rPr>
          <w:t>17</w:t>
        </w:r>
        <w:r w:rsidR="00DC2700">
          <w:rPr>
            <w:noProof/>
            <w:webHidden/>
          </w:rPr>
          <w:fldChar w:fldCharType="end"/>
        </w:r>
      </w:hyperlink>
    </w:p>
    <w:p w:rsidR="00DC2700" w:rsidRDefault="00EC1694">
      <w:pPr>
        <w:pStyle w:val="Tabladeilustraciones"/>
        <w:tabs>
          <w:tab w:val="right" w:leader="dot" w:pos="8828"/>
        </w:tabs>
        <w:rPr>
          <w:rFonts w:asciiTheme="minorHAnsi" w:eastAsiaTheme="minorEastAsia" w:hAnsiTheme="minorHAnsi"/>
          <w:noProof/>
          <w:sz w:val="22"/>
          <w:lang w:eastAsia="es-CR"/>
        </w:rPr>
      </w:pPr>
      <w:hyperlink w:anchor="_Toc2156545" w:history="1">
        <w:r w:rsidR="00DC2700" w:rsidRPr="00124A04">
          <w:rPr>
            <w:rStyle w:val="Hipervnculo"/>
            <w:noProof/>
          </w:rPr>
          <w:t>Ilustración 11. Observaciones y Formalización del acuerdo de la evaluación mensual</w:t>
        </w:r>
        <w:r w:rsidR="00DC2700">
          <w:rPr>
            <w:noProof/>
            <w:webHidden/>
          </w:rPr>
          <w:tab/>
        </w:r>
        <w:r w:rsidR="00DC2700">
          <w:rPr>
            <w:noProof/>
            <w:webHidden/>
          </w:rPr>
          <w:fldChar w:fldCharType="begin"/>
        </w:r>
        <w:r w:rsidR="00DC2700">
          <w:rPr>
            <w:noProof/>
            <w:webHidden/>
          </w:rPr>
          <w:instrText xml:space="preserve"> PAGEREF _Toc2156545 \h </w:instrText>
        </w:r>
        <w:r w:rsidR="00DC2700">
          <w:rPr>
            <w:noProof/>
            <w:webHidden/>
          </w:rPr>
        </w:r>
        <w:r w:rsidR="00DC2700">
          <w:rPr>
            <w:noProof/>
            <w:webHidden/>
          </w:rPr>
          <w:fldChar w:fldCharType="separate"/>
        </w:r>
        <w:r w:rsidR="008667C7">
          <w:rPr>
            <w:noProof/>
            <w:webHidden/>
          </w:rPr>
          <w:t>18</w:t>
        </w:r>
        <w:r w:rsidR="00DC2700">
          <w:rPr>
            <w:noProof/>
            <w:webHidden/>
          </w:rPr>
          <w:fldChar w:fldCharType="end"/>
        </w:r>
      </w:hyperlink>
    </w:p>
    <w:p w:rsidR="003700C1" w:rsidRDefault="00D3352B" w:rsidP="003700C1">
      <w:r>
        <w:fldChar w:fldCharType="end"/>
      </w:r>
    </w:p>
    <w:p w:rsidR="003700C1" w:rsidRDefault="003700C1" w:rsidP="003700C1"/>
    <w:p w:rsidR="005C75A5" w:rsidRPr="003700C1" w:rsidRDefault="005C75A5" w:rsidP="003700C1">
      <w:pPr>
        <w:sectPr w:rsidR="005C75A5" w:rsidRPr="003700C1" w:rsidSect="0009427C">
          <w:pgSz w:w="12240" w:h="15840"/>
          <w:pgMar w:top="1418" w:right="1701" w:bottom="1418" w:left="1701" w:header="709" w:footer="709" w:gutter="0"/>
          <w:pgNumType w:fmt="lowerRoman" w:start="1"/>
          <w:cols w:space="708"/>
          <w:docGrid w:linePitch="360"/>
        </w:sectPr>
      </w:pPr>
    </w:p>
    <w:p w:rsidR="00A95F8C" w:rsidRPr="003B4191" w:rsidRDefault="00A95F8C" w:rsidP="007456CA">
      <w:pPr>
        <w:pStyle w:val="Ttulo1"/>
        <w:spacing w:before="0"/>
      </w:pPr>
      <w:bookmarkStart w:id="3" w:name="_Toc2156512"/>
      <w:r w:rsidRPr="003B4191">
        <w:lastRenderedPageBreak/>
        <w:t>Gestión del Desempeño en el marco del Teletrabajo</w:t>
      </w:r>
      <w:bookmarkEnd w:id="3"/>
      <w:bookmarkEnd w:id="2"/>
    </w:p>
    <w:p w:rsidR="00066E44" w:rsidRDefault="003B4191" w:rsidP="00066E44">
      <w:r>
        <w:t>La evaluación periódica del desempeño debe cumplir con metas reales y cumpliendo los indicadores de gestión qu</w:t>
      </w:r>
      <w:r w:rsidR="00831142">
        <w:t xml:space="preserve">e rigen en la unidad de trabajo de forma </w:t>
      </w:r>
      <w:r w:rsidR="003374C7">
        <w:t>complementaria al Sistema de Gestión del Desempeño</w:t>
      </w:r>
      <w:r w:rsidR="00831142">
        <w:t>,</w:t>
      </w:r>
      <w:r w:rsidR="003374C7">
        <w:t xml:space="preserve"> desarrollado por</w:t>
      </w:r>
      <w:r w:rsidR="006F10B4">
        <w:t xml:space="preserve"> la Oficina de Recursos Humanos</w:t>
      </w:r>
      <w:r w:rsidR="003374C7">
        <w:t>.</w:t>
      </w:r>
    </w:p>
    <w:p w:rsidR="00D20B3C" w:rsidRDefault="00D20B3C" w:rsidP="00D20B3C">
      <w:r>
        <w:t>La figura 1 presenta las etapas metodológicas</w:t>
      </w:r>
      <w:r w:rsidRPr="00F87D05">
        <w:t xml:space="preserve"> </w:t>
      </w:r>
      <w:r>
        <w:t>para la aplicación de la</w:t>
      </w:r>
      <w:r w:rsidRPr="00F87D05">
        <w:t xml:space="preserve"> Gestión del Desempeño en el marco del Teletrabajo</w:t>
      </w:r>
      <w:r>
        <w:t>, la cual consta de tres etapas.</w:t>
      </w:r>
    </w:p>
    <w:p w:rsidR="003130E4" w:rsidRDefault="003130E4" w:rsidP="00D57162">
      <w:pPr>
        <w:pStyle w:val="Descripcin"/>
        <w:keepNext/>
        <w:spacing w:before="240"/>
        <w:jc w:val="center"/>
        <w:rPr>
          <w:rStyle w:val="Textoennegrita"/>
          <w:b/>
        </w:rPr>
      </w:pPr>
      <w:bookmarkStart w:id="4" w:name="_Toc2156534"/>
      <w:r w:rsidRPr="003130E4">
        <w:rPr>
          <w:rStyle w:val="Textoennegrita"/>
          <w:b/>
        </w:rPr>
        <w:t xml:space="preserve">Figura </w:t>
      </w:r>
      <w:r w:rsidR="00D3352B" w:rsidRPr="003130E4">
        <w:rPr>
          <w:rStyle w:val="Textoennegrita"/>
          <w:b/>
        </w:rPr>
        <w:fldChar w:fldCharType="begin"/>
      </w:r>
      <w:r w:rsidRPr="003130E4">
        <w:rPr>
          <w:rStyle w:val="Textoennegrita"/>
          <w:b/>
        </w:rPr>
        <w:instrText xml:space="preserve"> SEQ Figura \* ARABIC </w:instrText>
      </w:r>
      <w:r w:rsidR="00D3352B" w:rsidRPr="003130E4">
        <w:rPr>
          <w:rStyle w:val="Textoennegrita"/>
          <w:b/>
        </w:rPr>
        <w:fldChar w:fldCharType="separate"/>
      </w:r>
      <w:r w:rsidR="008667C7">
        <w:rPr>
          <w:rStyle w:val="Textoennegrita"/>
          <w:b/>
          <w:noProof/>
        </w:rPr>
        <w:t>1</w:t>
      </w:r>
      <w:r w:rsidR="00D3352B" w:rsidRPr="003130E4">
        <w:rPr>
          <w:rStyle w:val="Textoennegrita"/>
          <w:b/>
        </w:rPr>
        <w:fldChar w:fldCharType="end"/>
      </w:r>
      <w:r w:rsidRPr="003130E4">
        <w:rPr>
          <w:rStyle w:val="Textoennegrita"/>
          <w:b/>
        </w:rPr>
        <w:t>. Metodología de Gestión del Desempeño en el marco del Teletrabajo</w:t>
      </w:r>
      <w:bookmarkEnd w:id="4"/>
    </w:p>
    <w:p w:rsidR="003130E4" w:rsidRDefault="00F17812" w:rsidP="00D57162">
      <w:pPr>
        <w:spacing w:after="240"/>
        <w:jc w:val="center"/>
      </w:pPr>
      <w:r>
        <w:rPr>
          <w:noProof/>
          <w:lang w:eastAsia="es-CR"/>
        </w:rPr>
        <w:drawing>
          <wp:inline distT="0" distB="0" distL="0" distR="0" wp14:anchorId="254DCB36" wp14:editId="34799495">
            <wp:extent cx="5590540" cy="3167596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441" cy="3177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7162" w:rsidRPr="00557A63" w:rsidRDefault="00D57162" w:rsidP="00703BF4">
      <w:r w:rsidRPr="00557A63">
        <w:t xml:space="preserve">En </w:t>
      </w:r>
      <w:r w:rsidR="0050699A">
        <w:t>la primera</w:t>
      </w:r>
      <w:r w:rsidRPr="00557A63">
        <w:t xml:space="preserve"> etapa se definen </w:t>
      </w:r>
      <w:proofErr w:type="gramStart"/>
      <w:r w:rsidRPr="00557A63">
        <w:t>los las actividades</w:t>
      </w:r>
      <w:proofErr w:type="gramEnd"/>
      <w:r w:rsidRPr="00557A63">
        <w:t xml:space="preserve"> </w:t>
      </w:r>
      <w:proofErr w:type="spellStart"/>
      <w:r w:rsidRPr="00557A63">
        <w:t>teletrabajables</w:t>
      </w:r>
      <w:proofErr w:type="spellEnd"/>
      <w:r w:rsidRPr="00557A63">
        <w:t xml:space="preserve"> </w:t>
      </w:r>
      <w:r w:rsidR="001A6A39">
        <w:t>asociada</w:t>
      </w:r>
      <w:r w:rsidR="001A6A39" w:rsidRPr="00557A63">
        <w:t xml:space="preserve">s </w:t>
      </w:r>
      <w:r w:rsidR="001A6A39">
        <w:t>a los objetivos</w:t>
      </w:r>
      <w:r w:rsidR="001A6A39" w:rsidRPr="00557A63">
        <w:t xml:space="preserve"> </w:t>
      </w:r>
      <w:r w:rsidRPr="00557A63">
        <w:t>del puesto, alineados con los planes de trabajo y objetivos de gestión vigentes en la unidad de trabajo</w:t>
      </w:r>
      <w:r w:rsidR="0050699A">
        <w:t xml:space="preserve">. A partir de </w:t>
      </w:r>
      <w:proofErr w:type="gramStart"/>
      <w:r w:rsidR="0050699A">
        <w:t>dich</w:t>
      </w:r>
      <w:r w:rsidR="009415E7">
        <w:t>a actividades</w:t>
      </w:r>
      <w:proofErr w:type="gramEnd"/>
      <w:r w:rsidR="0050699A">
        <w:t xml:space="preserve"> se plantea el plan de trabajo con las metas a cumplir a un mes plazo y los productos que se derivan de estas</w:t>
      </w:r>
      <w:r w:rsidRPr="00557A63">
        <w:t>.</w:t>
      </w:r>
    </w:p>
    <w:p w:rsidR="00D57162" w:rsidRPr="00557A63" w:rsidRDefault="0050699A" w:rsidP="00E22711">
      <w:pPr>
        <w:rPr>
          <w:b/>
          <w:sz w:val="20"/>
          <w:szCs w:val="20"/>
        </w:rPr>
      </w:pPr>
      <w:r>
        <w:t>En la segunda etapa s</w:t>
      </w:r>
      <w:r w:rsidR="00D57162" w:rsidRPr="00557A63">
        <w:t xml:space="preserve">e </w:t>
      </w:r>
      <w:r w:rsidR="00703BF4">
        <w:t xml:space="preserve">realiza el seguimiento diario, semanal o quincenal del plan de trabajo (según se haya acordado) y se </w:t>
      </w:r>
      <w:r w:rsidR="00D57162" w:rsidRPr="00557A63">
        <w:t xml:space="preserve">completa la bitácora de seguimiento de cada una de las metas definidas en el plan de trabajo. </w:t>
      </w:r>
      <w:r w:rsidR="009415E7">
        <w:t>Se recomienda que t</w:t>
      </w:r>
      <w:r w:rsidR="00D57162" w:rsidRPr="00557A63">
        <w:t xml:space="preserve">anto la jefatura inmediata como el </w:t>
      </w:r>
      <w:proofErr w:type="spellStart"/>
      <w:r w:rsidR="00D57162" w:rsidRPr="00557A63">
        <w:t>teletrabajador</w:t>
      </w:r>
      <w:proofErr w:type="spellEnd"/>
      <w:r w:rsidR="00D57162" w:rsidRPr="00557A63">
        <w:t xml:space="preserve"> o </w:t>
      </w:r>
      <w:proofErr w:type="spellStart"/>
      <w:r w:rsidR="00D57162" w:rsidRPr="00557A63">
        <w:t>teletrabajora</w:t>
      </w:r>
      <w:proofErr w:type="spellEnd"/>
      <w:r w:rsidR="00D57162" w:rsidRPr="00557A63">
        <w:t xml:space="preserve"> deben llevar su propia </w:t>
      </w:r>
      <w:r w:rsidR="00D57162" w:rsidRPr="00557A63">
        <w:lastRenderedPageBreak/>
        <w:t xml:space="preserve">bitácora, </w:t>
      </w:r>
      <w:r w:rsidR="005D4A01">
        <w:t xml:space="preserve">debidamente llena, </w:t>
      </w:r>
      <w:r w:rsidR="00D57162" w:rsidRPr="00557A63">
        <w:t>pues sobre esta se realizará la posterior negociación de la evaluación de las metas.</w:t>
      </w:r>
    </w:p>
    <w:p w:rsidR="00D57162" w:rsidRPr="00557A63" w:rsidRDefault="00E22711" w:rsidP="00E22711">
      <w:r>
        <w:t>La tercera etapa</w:t>
      </w:r>
      <w:r w:rsidR="00D57162" w:rsidRPr="00557A63">
        <w:t xml:space="preserve"> </w:t>
      </w:r>
      <w:r w:rsidRPr="00557A63">
        <w:t>corresponde a</w:t>
      </w:r>
      <w:r w:rsidRPr="00557A63">
        <w:rPr>
          <w:b/>
        </w:rPr>
        <w:t xml:space="preserve"> </w:t>
      </w:r>
      <w:r w:rsidRPr="00557A63">
        <w:t>la evaluación de cada una de las metas definidas en el plan de trabajo.</w:t>
      </w:r>
      <w:r>
        <w:t xml:space="preserve"> Para esto se realizará una </w:t>
      </w:r>
      <w:r w:rsidR="00D57162" w:rsidRPr="00557A63">
        <w:t xml:space="preserve">reunión entre la jefatura inmediata y el </w:t>
      </w:r>
      <w:proofErr w:type="spellStart"/>
      <w:r w:rsidR="00D57162" w:rsidRPr="00557A63">
        <w:t>teletrabajador</w:t>
      </w:r>
      <w:proofErr w:type="spellEnd"/>
      <w:r w:rsidR="00D57162" w:rsidRPr="00557A63">
        <w:t xml:space="preserve"> o </w:t>
      </w:r>
      <w:proofErr w:type="spellStart"/>
      <w:r w:rsidR="00D57162" w:rsidRPr="00557A63">
        <w:t>teletrabajora</w:t>
      </w:r>
      <w:proofErr w:type="spellEnd"/>
      <w:r w:rsidR="00D57162" w:rsidRPr="00557A63">
        <w:t xml:space="preserve"> llevando cada uno sus bitácoras de seguimiento</w:t>
      </w:r>
      <w:r>
        <w:t>.</w:t>
      </w:r>
      <w:r w:rsidR="00D57162" w:rsidRPr="00557A63">
        <w:t xml:space="preserve"> </w:t>
      </w:r>
    </w:p>
    <w:p w:rsidR="00D57162" w:rsidRPr="004C7853" w:rsidRDefault="00D57162" w:rsidP="00E22711">
      <w:pPr>
        <w:rPr>
          <w:b/>
        </w:rPr>
      </w:pPr>
      <w:proofErr w:type="gramStart"/>
      <w:r w:rsidRPr="00557A63">
        <w:t>Además</w:t>
      </w:r>
      <w:proofErr w:type="gramEnd"/>
      <w:r w:rsidRPr="00557A63">
        <w:t xml:space="preserve"> en esta etapa se debe tener un espacio de realimentación</w:t>
      </w:r>
      <w:r w:rsidRPr="00557A63">
        <w:rPr>
          <w:b/>
          <w:i/>
        </w:rPr>
        <w:t xml:space="preserve"> </w:t>
      </w:r>
      <w:r w:rsidRPr="00557A63">
        <w:t>para determinar cuáles factores facilitaron o dificultaron el cumplimiento del plan de trabajo, acompañada de acciones a tomar para el siguiente periodo.</w:t>
      </w:r>
    </w:p>
    <w:p w:rsidR="00737B3F" w:rsidRDefault="009415E7" w:rsidP="00737B3F">
      <w:pPr>
        <w:rPr>
          <w:szCs w:val="20"/>
        </w:rPr>
      </w:pPr>
      <w:r>
        <w:t>Como se observó, l</w:t>
      </w:r>
      <w:r w:rsidR="004A77E1">
        <w:t xml:space="preserve">os actores que participan de </w:t>
      </w:r>
      <w:r w:rsidR="004D0F6D">
        <w:t xml:space="preserve">todo </w:t>
      </w:r>
      <w:r w:rsidR="004A77E1">
        <w:t xml:space="preserve">este proceso son la jefatura inmediata y el </w:t>
      </w:r>
      <w:proofErr w:type="spellStart"/>
      <w:r w:rsidR="004A77E1">
        <w:t>teletrabajador</w:t>
      </w:r>
      <w:proofErr w:type="spellEnd"/>
      <w:r w:rsidR="004A77E1">
        <w:t xml:space="preserve"> o </w:t>
      </w:r>
      <w:proofErr w:type="spellStart"/>
      <w:r w:rsidR="004A77E1">
        <w:t>teletrabajadora</w:t>
      </w:r>
      <w:proofErr w:type="spellEnd"/>
      <w:r w:rsidR="004D0F6D">
        <w:t>.</w:t>
      </w:r>
      <w:r w:rsidR="00D842BF">
        <w:t xml:space="preserve"> Los cuales son l</w:t>
      </w:r>
      <w:r w:rsidR="00737B3F">
        <w:t>os responsables de formular conjuntamente el plan de trabajo respondiendo a los objetivos de la unidad</w:t>
      </w:r>
      <w:r w:rsidR="00D842BF">
        <w:t>,</w:t>
      </w:r>
      <w:r w:rsidR="00737B3F">
        <w:t xml:space="preserve"> dar el debido seguimiento para su cumplimiento</w:t>
      </w:r>
      <w:r w:rsidR="00D842BF">
        <w:t xml:space="preserve"> y efectuar la evaluación mensual. Les corresponde además completar debidamente las guías 4.1 y 4.3 y entregarlas en los plazos establecidos en los lineamientos del Programa</w:t>
      </w:r>
      <w:r w:rsidR="00737B3F">
        <w:t>.</w:t>
      </w:r>
    </w:p>
    <w:p w:rsidR="00737B3F" w:rsidRDefault="00737B3F" w:rsidP="00737B3F">
      <w:pPr>
        <w:rPr>
          <w:szCs w:val="20"/>
        </w:rPr>
      </w:pPr>
      <w:r>
        <w:rPr>
          <w:szCs w:val="20"/>
        </w:rPr>
        <w:t>La Unidad de Gestión del Desempeño</w:t>
      </w:r>
      <w:r w:rsidR="00D842BF">
        <w:rPr>
          <w:szCs w:val="20"/>
        </w:rPr>
        <w:t xml:space="preserve"> capacitará a las jefaturas y personas trabajadoras que van a ingresar al programa, en el uso de las herramientas diseñadas para gestionar el desempeño en Teletrabajo y</w:t>
      </w:r>
      <w:r>
        <w:rPr>
          <w:szCs w:val="20"/>
        </w:rPr>
        <w:t xml:space="preserve"> fungirá como asesor del proceso cuando sea requerido por medio de la Comisión de Teletrabajo.</w:t>
      </w:r>
    </w:p>
    <w:p w:rsidR="005B36D0" w:rsidRDefault="00737B3F" w:rsidP="00896B63">
      <w:r>
        <w:t xml:space="preserve">Las herramientas </w:t>
      </w:r>
      <w:r w:rsidR="005B36D0">
        <w:t xml:space="preserve">que se utilizarán para la </w:t>
      </w:r>
      <w:r w:rsidR="005B36D0" w:rsidRPr="003130E4">
        <w:rPr>
          <w:rStyle w:val="Textoennegrita"/>
          <w:b w:val="0"/>
        </w:rPr>
        <w:t>Gestión del Desempeño</w:t>
      </w:r>
      <w:r w:rsidR="005B36D0">
        <w:t xml:space="preserve"> </w:t>
      </w:r>
      <w:r w:rsidR="0095543C">
        <w:t>correspond</w:t>
      </w:r>
      <w:r>
        <w:t>e</w:t>
      </w:r>
      <w:r w:rsidR="0095543C">
        <w:t>n</w:t>
      </w:r>
      <w:r w:rsidR="00F50D35">
        <w:t xml:space="preserve"> a las </w:t>
      </w:r>
      <w:r w:rsidR="00F50D35" w:rsidRPr="0095543C">
        <w:rPr>
          <w:b/>
        </w:rPr>
        <w:t>guías</w:t>
      </w:r>
      <w:r w:rsidR="00F50D35">
        <w:t xml:space="preserve"> </w:t>
      </w:r>
      <w:r w:rsidR="00F50D35" w:rsidRPr="0095543C">
        <w:rPr>
          <w:b/>
        </w:rPr>
        <w:t>4.1, 4.2</w:t>
      </w:r>
      <w:r w:rsidR="00F50D35" w:rsidRPr="0095543C">
        <w:t xml:space="preserve"> </w:t>
      </w:r>
      <w:r w:rsidR="00F50D35" w:rsidRPr="0095543C">
        <w:rPr>
          <w:b/>
        </w:rPr>
        <w:t>y</w:t>
      </w:r>
      <w:r w:rsidR="00F50D35" w:rsidRPr="0095543C">
        <w:t xml:space="preserve"> </w:t>
      </w:r>
      <w:r w:rsidR="00F50D35" w:rsidRPr="0095543C">
        <w:rPr>
          <w:b/>
        </w:rPr>
        <w:t>4.3</w:t>
      </w:r>
      <w:r w:rsidR="003D06A5">
        <w:rPr>
          <w:b/>
        </w:rPr>
        <w:t xml:space="preserve"> de los </w:t>
      </w:r>
      <w:r w:rsidR="003D06A5" w:rsidRPr="003D06A5">
        <w:rPr>
          <w:b/>
        </w:rPr>
        <w:t>Lineamientos Generales</w:t>
      </w:r>
      <w:r w:rsidR="003D06A5">
        <w:rPr>
          <w:b/>
        </w:rPr>
        <w:t xml:space="preserve"> del </w:t>
      </w:r>
      <w:r w:rsidR="003D06A5" w:rsidRPr="003D06A5">
        <w:rPr>
          <w:b/>
        </w:rPr>
        <w:t>Programa</w:t>
      </w:r>
      <w:r w:rsidR="003D06A5">
        <w:rPr>
          <w:b/>
        </w:rPr>
        <w:t xml:space="preserve"> d</w:t>
      </w:r>
      <w:r w:rsidR="003D06A5" w:rsidRPr="003D06A5">
        <w:rPr>
          <w:b/>
        </w:rPr>
        <w:t>e Teletrabajo</w:t>
      </w:r>
      <w:r w:rsidR="00F50D35" w:rsidRPr="0095543C">
        <w:t>.</w:t>
      </w:r>
      <w:r w:rsidR="005B36D0">
        <w:t xml:space="preserve"> </w:t>
      </w:r>
      <w:r w:rsidR="00BD62F4">
        <w:t xml:space="preserve">Dichas herramientas serán </w:t>
      </w:r>
      <w:r w:rsidR="0038094A">
        <w:t>empleadas</w:t>
      </w:r>
      <w:r w:rsidR="003A0B7A">
        <w:t>,</w:t>
      </w:r>
      <w:r w:rsidR="0038094A">
        <w:t xml:space="preserve"> </w:t>
      </w:r>
      <w:r w:rsidR="005171CE">
        <w:t>respect</w:t>
      </w:r>
      <w:r w:rsidR="00BD62F4">
        <w:t>ivamente</w:t>
      </w:r>
      <w:r w:rsidR="003A0B7A">
        <w:t>,</w:t>
      </w:r>
      <w:r w:rsidR="00BD62F4">
        <w:t xml:space="preserve"> </w:t>
      </w:r>
      <w:r w:rsidR="0038094A">
        <w:t xml:space="preserve">para el registro, seguimiento y evaluación del plan de trabajo de las metas </w:t>
      </w:r>
      <w:proofErr w:type="spellStart"/>
      <w:r w:rsidR="0038094A">
        <w:t>teletrabajables</w:t>
      </w:r>
      <w:proofErr w:type="spellEnd"/>
      <w:r w:rsidR="0038094A">
        <w:t xml:space="preserve"> acordado entre la jefatura inmediata y </w:t>
      </w:r>
      <w:r w:rsidR="009415E7">
        <w:t xml:space="preserve">la persona </w:t>
      </w:r>
      <w:proofErr w:type="spellStart"/>
      <w:r w:rsidR="0038094A">
        <w:t>teletrabajadora</w:t>
      </w:r>
      <w:proofErr w:type="spellEnd"/>
      <w:r w:rsidR="005B36D0">
        <w:t>.</w:t>
      </w:r>
    </w:p>
    <w:p w:rsidR="0027531E" w:rsidRDefault="005B36D0" w:rsidP="0027531E">
      <w:pPr>
        <w:rPr>
          <w:rFonts w:cs="Arial"/>
          <w:szCs w:val="24"/>
        </w:rPr>
      </w:pPr>
      <w:r>
        <w:t>C</w:t>
      </w:r>
      <w:r w:rsidR="00896B63">
        <w:t xml:space="preserve">ada </w:t>
      </w:r>
      <w:r>
        <w:t xml:space="preserve">herramienta </w:t>
      </w:r>
      <w:r w:rsidR="00896B63" w:rsidRPr="00F50D35">
        <w:t>cuenta</w:t>
      </w:r>
      <w:r w:rsidR="00896B63">
        <w:t xml:space="preserve"> </w:t>
      </w:r>
      <w:r w:rsidR="00896B63" w:rsidRPr="00F50D35">
        <w:t>con</w:t>
      </w:r>
      <w:r w:rsidR="00896B63">
        <w:rPr>
          <w:rFonts w:cs="Arial"/>
          <w:szCs w:val="24"/>
        </w:rPr>
        <w:t xml:space="preserve"> una guía de pasos al inicio del formulario para facilitar su comprensión</w:t>
      </w:r>
      <w:r>
        <w:t xml:space="preserve"> y a</w:t>
      </w:r>
      <w:r w:rsidR="0038094A">
        <w:rPr>
          <w:rFonts w:cs="Arial"/>
          <w:szCs w:val="24"/>
        </w:rPr>
        <w:t xml:space="preserve"> continuación se detalla</w:t>
      </w:r>
      <w:r>
        <w:rPr>
          <w:rFonts w:cs="Arial"/>
          <w:szCs w:val="24"/>
        </w:rPr>
        <w:t xml:space="preserve"> cada uno de estos</w:t>
      </w:r>
      <w:r w:rsidR="0038094A">
        <w:rPr>
          <w:rFonts w:cs="Arial"/>
          <w:szCs w:val="24"/>
        </w:rPr>
        <w:t xml:space="preserve"> para </w:t>
      </w:r>
      <w:r w:rsidR="00112178">
        <w:rPr>
          <w:rFonts w:cs="Arial"/>
          <w:szCs w:val="24"/>
        </w:rPr>
        <w:t xml:space="preserve">garantizar </w:t>
      </w:r>
      <w:r w:rsidR="0038094A">
        <w:rPr>
          <w:rFonts w:cs="Arial"/>
          <w:szCs w:val="24"/>
        </w:rPr>
        <w:t>su adecuada aplicación</w:t>
      </w:r>
      <w:r w:rsidR="0027531E" w:rsidRPr="006671C3">
        <w:rPr>
          <w:rFonts w:cs="Arial"/>
          <w:szCs w:val="24"/>
        </w:rPr>
        <w:t>.</w:t>
      </w:r>
    </w:p>
    <w:p w:rsidR="002F1B52" w:rsidRDefault="002F1B52">
      <w:pPr>
        <w:spacing w:after="200" w:line="276" w:lineRule="auto"/>
        <w:jc w:val="left"/>
        <w:rPr>
          <w:rFonts w:eastAsiaTheme="majorEastAsia" w:cstheme="majorBidi"/>
          <w:b/>
          <w:bCs/>
          <w:sz w:val="26"/>
          <w:szCs w:val="26"/>
        </w:rPr>
      </w:pPr>
      <w:bookmarkStart w:id="5" w:name="_Toc491157063"/>
      <w:r>
        <w:br w:type="page"/>
      </w:r>
    </w:p>
    <w:p w:rsidR="0027531E" w:rsidRPr="0027531E" w:rsidRDefault="0027531E" w:rsidP="002F1B52">
      <w:pPr>
        <w:pStyle w:val="Ttulo2"/>
        <w:pBdr>
          <w:top w:val="single" w:sz="12" w:space="1" w:color="auto"/>
          <w:bottom w:val="single" w:sz="12" w:space="3" w:color="auto"/>
        </w:pBdr>
        <w:spacing w:before="360" w:after="240"/>
        <w:jc w:val="center"/>
      </w:pPr>
      <w:bookmarkStart w:id="6" w:name="_Toc2156513"/>
      <w:r w:rsidRPr="0027531E">
        <w:lastRenderedPageBreak/>
        <w:t>I Etapa</w:t>
      </w:r>
      <w:r w:rsidR="00C4575B">
        <w:t>:</w:t>
      </w:r>
      <w:r>
        <w:t xml:space="preserve"> </w:t>
      </w:r>
      <w:r w:rsidRPr="0027531E">
        <w:t xml:space="preserve">Plan de Trabajo de </w:t>
      </w:r>
      <w:r w:rsidR="00676A45">
        <w:t>las</w:t>
      </w:r>
      <w:r w:rsidRPr="0027531E">
        <w:t xml:space="preserve"> Metas </w:t>
      </w:r>
      <w:proofErr w:type="spellStart"/>
      <w:r w:rsidRPr="0027531E">
        <w:t>Teletrabajables</w:t>
      </w:r>
      <w:bookmarkEnd w:id="5"/>
      <w:bookmarkEnd w:id="6"/>
      <w:proofErr w:type="spellEnd"/>
    </w:p>
    <w:p w:rsidR="0004005A" w:rsidRDefault="003B4191" w:rsidP="003B4191">
      <w:r>
        <w:t xml:space="preserve">En </w:t>
      </w:r>
      <w:r w:rsidR="001F1CE4">
        <w:t>esta e</w:t>
      </w:r>
      <w:r>
        <w:t xml:space="preserve">tapa se definen </w:t>
      </w:r>
      <w:r w:rsidR="00676A45">
        <w:t xml:space="preserve">las actividades </w:t>
      </w:r>
      <w:proofErr w:type="spellStart"/>
      <w:r w:rsidR="00676A45">
        <w:t>teletrabajables</w:t>
      </w:r>
      <w:proofErr w:type="spellEnd"/>
      <w:r w:rsidR="00676A45">
        <w:t xml:space="preserve"> </w:t>
      </w:r>
      <w:r>
        <w:t>asociad</w:t>
      </w:r>
      <w:r w:rsidR="00676A45">
        <w:t>a</w:t>
      </w:r>
      <w:r>
        <w:t xml:space="preserve">s a </w:t>
      </w:r>
      <w:r w:rsidR="00676A45">
        <w:t xml:space="preserve">los objetivos </w:t>
      </w:r>
      <w:r>
        <w:t>del puesto que se cumplirán a un mes plazo</w:t>
      </w:r>
      <w:r w:rsidR="000D7B50">
        <w:t>, alineados con los planes de trabajo y objetivos de gestión vigentes en la unidad</w:t>
      </w:r>
      <w:r w:rsidR="000D7B50" w:rsidRPr="000D7B50">
        <w:t xml:space="preserve"> </w:t>
      </w:r>
      <w:r w:rsidR="000D7B50">
        <w:t>de</w:t>
      </w:r>
      <w:r w:rsidR="000D7B50" w:rsidRPr="003B4191">
        <w:t xml:space="preserve"> </w:t>
      </w:r>
      <w:r w:rsidR="000D7B50">
        <w:t>trabajo</w:t>
      </w:r>
      <w:r>
        <w:t>.</w:t>
      </w:r>
    </w:p>
    <w:p w:rsidR="00773996" w:rsidRDefault="001F0B20" w:rsidP="003B4191">
      <w:pPr>
        <w:rPr>
          <w:rFonts w:cs="Arial"/>
          <w:b/>
          <w:szCs w:val="24"/>
        </w:rPr>
      </w:pPr>
      <w:r w:rsidRPr="001F0B20">
        <w:t>La</w:t>
      </w:r>
      <w:r>
        <w:t xml:space="preserve"> </w:t>
      </w:r>
      <w:r w:rsidR="00207DCC">
        <w:t xml:space="preserve">información de </w:t>
      </w:r>
      <w:r w:rsidR="00FC2CC4">
        <w:t>las</w:t>
      </w:r>
      <w:r w:rsidR="00207DCC">
        <w:t xml:space="preserve"> metas correspondientes al plan de trabajo para cada mes se </w:t>
      </w:r>
      <w:r w:rsidR="00FC2CC4">
        <w:t>define</w:t>
      </w:r>
      <w:r w:rsidR="00207DCC">
        <w:t xml:space="preserve"> en </w:t>
      </w:r>
      <w:r w:rsidR="0038094A">
        <w:t>la</w:t>
      </w:r>
      <w:r w:rsidRPr="001F0B20">
        <w:t xml:space="preserve"> </w:t>
      </w:r>
      <w:r w:rsidR="00931871" w:rsidRPr="0027531E">
        <w:rPr>
          <w:b/>
        </w:rPr>
        <w:t xml:space="preserve">Guía </w:t>
      </w:r>
      <w:r w:rsidRPr="0027531E">
        <w:rPr>
          <w:rFonts w:cs="Arial"/>
          <w:b/>
          <w:szCs w:val="24"/>
        </w:rPr>
        <w:t>N</w:t>
      </w:r>
      <w:r>
        <w:rPr>
          <w:rFonts w:cs="Arial"/>
          <w:b/>
          <w:szCs w:val="24"/>
        </w:rPr>
        <w:t>o</w:t>
      </w:r>
      <w:r w:rsidRPr="006671C3">
        <w:rPr>
          <w:rFonts w:cs="Arial"/>
          <w:b/>
          <w:szCs w:val="24"/>
        </w:rPr>
        <w:t>. 4</w:t>
      </w:r>
      <w:r>
        <w:rPr>
          <w:rFonts w:cs="Arial"/>
          <w:b/>
          <w:szCs w:val="24"/>
        </w:rPr>
        <w:t>.1.</w:t>
      </w:r>
      <w:r w:rsidRPr="006671C3">
        <w:rPr>
          <w:rFonts w:cs="Arial"/>
          <w:szCs w:val="24"/>
        </w:rPr>
        <w:t xml:space="preserve"> </w:t>
      </w:r>
      <w:r>
        <w:rPr>
          <w:rFonts w:cs="Arial"/>
          <w:b/>
          <w:szCs w:val="24"/>
        </w:rPr>
        <w:t>PLAN DE TRABAJO DE LAS METAS TELETRABAJABLES</w:t>
      </w:r>
      <w:r w:rsidR="00207DCC">
        <w:rPr>
          <w:rFonts w:cs="Arial"/>
          <w:b/>
          <w:szCs w:val="24"/>
        </w:rPr>
        <w:t>.</w:t>
      </w:r>
    </w:p>
    <w:p w:rsidR="00DE6913" w:rsidRDefault="00DE6913" w:rsidP="004F21CC">
      <w:pPr>
        <w:pStyle w:val="Ttulo3"/>
        <w:numPr>
          <w:ilvl w:val="0"/>
          <w:numId w:val="5"/>
        </w:numPr>
        <w:ind w:left="426" w:hanging="437"/>
      </w:pPr>
      <w:bookmarkStart w:id="7" w:name="_Toc491157064"/>
      <w:bookmarkStart w:id="8" w:name="_Toc2156514"/>
      <w:r>
        <w:t>DATOS PERSONALES</w:t>
      </w:r>
      <w:bookmarkEnd w:id="7"/>
      <w:bookmarkEnd w:id="8"/>
    </w:p>
    <w:p w:rsidR="00800EBF" w:rsidRDefault="00115410" w:rsidP="00800EBF">
      <w:r>
        <w:t>Como primer paso</w:t>
      </w:r>
      <w:r w:rsidR="003255F9" w:rsidRPr="003255F9">
        <w:t>, se debe</w:t>
      </w:r>
      <w:r w:rsidR="003E5308">
        <w:t xml:space="preserve"> completar el apartado de d</w:t>
      </w:r>
      <w:r w:rsidR="003255F9" w:rsidRPr="003255F9">
        <w:t xml:space="preserve">atos </w:t>
      </w:r>
      <w:r w:rsidR="003E5308">
        <w:t>p</w:t>
      </w:r>
      <w:r w:rsidR="003255F9" w:rsidRPr="003255F9">
        <w:t>ersonales</w:t>
      </w:r>
      <w:r w:rsidR="00BF15B9">
        <w:t xml:space="preserve"> como se muestra en la ilustración 1</w:t>
      </w:r>
      <w:r>
        <w:t xml:space="preserve">. Se debe indicar el nombre completo, número de cédula, clase y cargo del </w:t>
      </w:r>
      <w:proofErr w:type="spellStart"/>
      <w:r>
        <w:t>teletrabajador</w:t>
      </w:r>
      <w:proofErr w:type="spellEnd"/>
      <w:r>
        <w:t xml:space="preserve"> o </w:t>
      </w:r>
      <w:proofErr w:type="spellStart"/>
      <w:r>
        <w:t>teletrabajadora</w:t>
      </w:r>
      <w:proofErr w:type="spellEnd"/>
      <w:r>
        <w:t xml:space="preserve">, </w:t>
      </w:r>
      <w:r w:rsidR="00124150">
        <w:t xml:space="preserve">así como el de </w:t>
      </w:r>
      <w:r>
        <w:t>su jefatura inmediata y la jefatura superior</w:t>
      </w:r>
      <w:r w:rsidR="00800EBF">
        <w:t>.</w:t>
      </w:r>
    </w:p>
    <w:p w:rsidR="000A02E7" w:rsidRPr="007911DD" w:rsidRDefault="000A02E7" w:rsidP="000A02E7">
      <w:pPr>
        <w:pStyle w:val="Descripcin"/>
        <w:keepNext/>
        <w:spacing w:before="120" w:after="0"/>
        <w:jc w:val="center"/>
        <w:rPr>
          <w:rStyle w:val="Textoennegrita"/>
          <w:b/>
        </w:rPr>
      </w:pPr>
      <w:bookmarkStart w:id="9" w:name="_Toc2156535"/>
      <w:r w:rsidRPr="007911DD">
        <w:rPr>
          <w:rStyle w:val="Textoennegrita"/>
          <w:b/>
        </w:rPr>
        <w:t xml:space="preserve">Ilustración </w:t>
      </w:r>
      <w:r w:rsidR="00ED7904">
        <w:rPr>
          <w:rStyle w:val="Textoennegrita"/>
          <w:b/>
        </w:rPr>
        <w:fldChar w:fldCharType="begin"/>
      </w:r>
      <w:r w:rsidR="00ED7904">
        <w:rPr>
          <w:rStyle w:val="Textoennegrita"/>
          <w:b/>
        </w:rPr>
        <w:instrText xml:space="preserve"> SEQ Ilustración \* ARABIC </w:instrText>
      </w:r>
      <w:r w:rsidR="00ED7904">
        <w:rPr>
          <w:rStyle w:val="Textoennegrita"/>
          <w:b/>
        </w:rPr>
        <w:fldChar w:fldCharType="separate"/>
      </w:r>
      <w:r w:rsidR="008667C7">
        <w:rPr>
          <w:rStyle w:val="Textoennegrita"/>
          <w:b/>
          <w:noProof/>
        </w:rPr>
        <w:t>1</w:t>
      </w:r>
      <w:r w:rsidR="00ED7904">
        <w:rPr>
          <w:rStyle w:val="Textoennegrita"/>
          <w:b/>
        </w:rPr>
        <w:fldChar w:fldCharType="end"/>
      </w:r>
      <w:r w:rsidR="00AC5FD2">
        <w:rPr>
          <w:rStyle w:val="Textoennegrita"/>
          <w:b/>
        </w:rPr>
        <w:t xml:space="preserve">. </w:t>
      </w:r>
      <w:r w:rsidR="00257EEC">
        <w:rPr>
          <w:rStyle w:val="Textoennegrita"/>
          <w:b/>
        </w:rPr>
        <w:t>Ejemplo de d</w:t>
      </w:r>
      <w:r w:rsidR="00AC5FD2">
        <w:rPr>
          <w:rStyle w:val="Textoennegrita"/>
          <w:b/>
        </w:rPr>
        <w:t>atos personales del plan de trabajo</w:t>
      </w:r>
      <w:bookmarkEnd w:id="9"/>
    </w:p>
    <w:p w:rsidR="00115410" w:rsidRDefault="00743533" w:rsidP="0049251C">
      <w:r>
        <w:rPr>
          <w:noProof/>
          <w:lang w:eastAsia="es-CR"/>
        </w:rPr>
        <w:drawing>
          <wp:inline distT="0" distB="0" distL="0" distR="0" wp14:anchorId="3745FA49" wp14:editId="129F9A6A">
            <wp:extent cx="5612130" cy="3298494"/>
            <wp:effectExtent l="171450" t="133350" r="369570" b="301956"/>
            <wp:docPr id="21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98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9251C">
        <w:t>Además, s</w:t>
      </w:r>
      <w:r w:rsidR="00124150">
        <w:t xml:space="preserve">e anota </w:t>
      </w:r>
      <w:r w:rsidR="003E5308">
        <w:t xml:space="preserve">la dependencia, área, sección o unidad en la cual se desempeña </w:t>
      </w:r>
      <w:r w:rsidR="003E5308">
        <w:lastRenderedPageBreak/>
        <w:t>y el</w:t>
      </w:r>
      <w:r w:rsidR="003E5308" w:rsidRPr="003E5308">
        <w:t xml:space="preserve"> periodo de vigencia del plan de trabajo por definir.</w:t>
      </w:r>
      <w:r w:rsidR="003E5308">
        <w:t xml:space="preserve"> Este último se plantea </w:t>
      </w:r>
      <w:r w:rsidR="00A01170">
        <w:t xml:space="preserve">generalmente </w:t>
      </w:r>
      <w:r w:rsidR="003E5308">
        <w:t>a un mes</w:t>
      </w:r>
      <w:r w:rsidR="001F1CE4">
        <w:t xml:space="preserve"> </w:t>
      </w:r>
      <w:r w:rsidR="00257EEC">
        <w:t>plazo</w:t>
      </w:r>
      <w:r w:rsidR="003255F9" w:rsidRPr="003255F9">
        <w:t>.</w:t>
      </w:r>
    </w:p>
    <w:p w:rsidR="008C072E" w:rsidRPr="00243C0E" w:rsidRDefault="008C072E" w:rsidP="004F21CC">
      <w:pPr>
        <w:pStyle w:val="Ttulo3"/>
        <w:numPr>
          <w:ilvl w:val="0"/>
          <w:numId w:val="5"/>
        </w:numPr>
        <w:ind w:left="426" w:hanging="437"/>
      </w:pPr>
      <w:bookmarkStart w:id="10" w:name="_Toc491157065"/>
      <w:bookmarkStart w:id="11" w:name="_Toc2156515"/>
      <w:r w:rsidRPr="00243C0E">
        <w:t>PLAN DE TRABAJO DE METAS TELETRABAJABLES</w:t>
      </w:r>
      <w:bookmarkEnd w:id="10"/>
      <w:bookmarkEnd w:id="11"/>
    </w:p>
    <w:p w:rsidR="0034744C" w:rsidRPr="00A01170" w:rsidRDefault="004F21CC" w:rsidP="0034744C">
      <w:pPr>
        <w:rPr>
          <w:szCs w:val="20"/>
        </w:rPr>
      </w:pPr>
      <w:r w:rsidRPr="00A01170">
        <w:rPr>
          <w:szCs w:val="20"/>
        </w:rPr>
        <w:t xml:space="preserve">El segundo apartado corresponde a la definición del plan de trabajo. </w:t>
      </w:r>
      <w:r w:rsidR="0034744C" w:rsidRPr="00A01170">
        <w:rPr>
          <w:szCs w:val="20"/>
        </w:rPr>
        <w:t xml:space="preserve">Se definen las actividades </w:t>
      </w:r>
      <w:proofErr w:type="spellStart"/>
      <w:r w:rsidR="0034744C" w:rsidRPr="00A01170">
        <w:rPr>
          <w:szCs w:val="20"/>
        </w:rPr>
        <w:t>teletrabajables</w:t>
      </w:r>
      <w:proofErr w:type="spellEnd"/>
      <w:r w:rsidR="0034744C" w:rsidRPr="00A01170">
        <w:rPr>
          <w:szCs w:val="20"/>
        </w:rPr>
        <w:t xml:space="preserve"> del puesto de trabajo y las metas </w:t>
      </w:r>
      <w:proofErr w:type="spellStart"/>
      <w:r w:rsidR="0034744C" w:rsidRPr="00A01170">
        <w:rPr>
          <w:szCs w:val="20"/>
        </w:rPr>
        <w:t>teletrabajables</w:t>
      </w:r>
      <w:proofErr w:type="spellEnd"/>
      <w:r w:rsidR="0034744C" w:rsidRPr="00A01170">
        <w:rPr>
          <w:szCs w:val="20"/>
        </w:rPr>
        <w:t xml:space="preserve"> a ejecutar en el periodo.</w:t>
      </w:r>
    </w:p>
    <w:p w:rsidR="00257EEC" w:rsidRDefault="0034744C" w:rsidP="0034744C">
      <w:pPr>
        <w:rPr>
          <w:szCs w:val="20"/>
        </w:rPr>
      </w:pPr>
      <w:r w:rsidRPr="00A01170">
        <w:rPr>
          <w:szCs w:val="20"/>
        </w:rPr>
        <w:t xml:space="preserve">Es competencia de la jefatura inmediata y de la persona </w:t>
      </w:r>
      <w:proofErr w:type="spellStart"/>
      <w:r w:rsidRPr="00A01170">
        <w:rPr>
          <w:szCs w:val="20"/>
        </w:rPr>
        <w:t>teletrabajadora</w:t>
      </w:r>
      <w:proofErr w:type="spellEnd"/>
      <w:r w:rsidRPr="00A01170">
        <w:rPr>
          <w:szCs w:val="20"/>
        </w:rPr>
        <w:t xml:space="preserve"> formular de manera conjunta las metas a alcanzar, las cuales deben estar enmarcadas en los objetivos de gestión de la Unidad y del puesto.</w:t>
      </w:r>
    </w:p>
    <w:p w:rsidR="000A02E7" w:rsidRPr="007911DD" w:rsidRDefault="000A02E7" w:rsidP="000A02E7">
      <w:pPr>
        <w:pStyle w:val="Descripcin"/>
        <w:keepNext/>
        <w:spacing w:before="120" w:after="0"/>
        <w:jc w:val="center"/>
        <w:rPr>
          <w:rStyle w:val="Textoennegrita"/>
          <w:b/>
        </w:rPr>
      </w:pPr>
      <w:bookmarkStart w:id="12" w:name="_Toc2156536"/>
      <w:r w:rsidRPr="007911DD">
        <w:rPr>
          <w:rStyle w:val="Textoennegrita"/>
          <w:b/>
        </w:rPr>
        <w:t xml:space="preserve">Ilustración </w:t>
      </w:r>
      <w:r w:rsidR="00ED7904">
        <w:rPr>
          <w:rStyle w:val="Textoennegrita"/>
          <w:b/>
        </w:rPr>
        <w:fldChar w:fldCharType="begin"/>
      </w:r>
      <w:r w:rsidR="00ED7904">
        <w:rPr>
          <w:rStyle w:val="Textoennegrita"/>
          <w:b/>
        </w:rPr>
        <w:instrText xml:space="preserve"> SEQ Ilustración \* ARABIC </w:instrText>
      </w:r>
      <w:r w:rsidR="00ED7904">
        <w:rPr>
          <w:rStyle w:val="Textoennegrita"/>
          <w:b/>
        </w:rPr>
        <w:fldChar w:fldCharType="separate"/>
      </w:r>
      <w:r w:rsidR="008667C7">
        <w:rPr>
          <w:rStyle w:val="Textoennegrita"/>
          <w:b/>
          <w:noProof/>
        </w:rPr>
        <w:t>2</w:t>
      </w:r>
      <w:r w:rsidR="00ED7904">
        <w:rPr>
          <w:rStyle w:val="Textoennegrita"/>
          <w:b/>
        </w:rPr>
        <w:fldChar w:fldCharType="end"/>
      </w:r>
      <w:r w:rsidR="00AC5FD2">
        <w:rPr>
          <w:rStyle w:val="Textoennegrita"/>
          <w:b/>
        </w:rPr>
        <w:t>. Formato para la definición del plan de trabajo</w:t>
      </w:r>
      <w:bookmarkEnd w:id="12"/>
    </w:p>
    <w:p w:rsidR="00830300" w:rsidRDefault="00830300" w:rsidP="0034744C">
      <w:pPr>
        <w:jc w:val="center"/>
        <w:rPr>
          <w:szCs w:val="20"/>
        </w:rPr>
      </w:pPr>
      <w:r>
        <w:rPr>
          <w:noProof/>
          <w:lang w:eastAsia="es-CR"/>
        </w:rPr>
        <w:drawing>
          <wp:inline distT="0" distB="0" distL="0" distR="0" wp14:anchorId="0FF38A76" wp14:editId="0D137BF4">
            <wp:extent cx="5410200" cy="1924606"/>
            <wp:effectExtent l="190500" t="190500" r="171450" b="1714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2817" cy="1929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112E" w:rsidRDefault="009E112E" w:rsidP="00BD6766">
      <w:pPr>
        <w:rPr>
          <w:szCs w:val="20"/>
        </w:rPr>
      </w:pPr>
      <w:r>
        <w:rPr>
          <w:szCs w:val="20"/>
        </w:rPr>
        <w:t xml:space="preserve">Se pueden definir uno o más objetivos, dependiendo de las actividades </w:t>
      </w:r>
      <w:proofErr w:type="spellStart"/>
      <w:r>
        <w:rPr>
          <w:szCs w:val="20"/>
        </w:rPr>
        <w:t>teletrabajables</w:t>
      </w:r>
      <w:proofErr w:type="spellEnd"/>
      <w:r>
        <w:rPr>
          <w:szCs w:val="20"/>
        </w:rPr>
        <w:t xml:space="preserve"> que fueron identificadas para el puesto en la fase correspondiente y los acuerdos a los que lleguen las partes.</w:t>
      </w:r>
      <w:r w:rsidR="00D018A2" w:rsidRPr="00D018A2">
        <w:rPr>
          <w:szCs w:val="20"/>
        </w:rPr>
        <w:t xml:space="preserve"> </w:t>
      </w:r>
      <w:r w:rsidR="00D018A2">
        <w:rPr>
          <w:szCs w:val="20"/>
        </w:rPr>
        <w:t>Por cada objetivo se tendrá un cuadro como el que se muestra en la ilustración 2 y se deberán agregar las filas que sean necesarias según la cantidad de metas y entregables definidos.</w:t>
      </w:r>
    </w:p>
    <w:p w:rsidR="009415E7" w:rsidRPr="00D17BBD" w:rsidRDefault="009415E7" w:rsidP="00BD6766">
      <w:pPr>
        <w:rPr>
          <w:b/>
          <w:szCs w:val="20"/>
        </w:rPr>
      </w:pPr>
      <w:r w:rsidRPr="00D17BBD">
        <w:rPr>
          <w:szCs w:val="20"/>
        </w:rPr>
        <w:t xml:space="preserve">Es importante tomar en cuenta que </w:t>
      </w:r>
      <w:r w:rsidRPr="00D17BBD">
        <w:rPr>
          <w:b/>
          <w:szCs w:val="20"/>
        </w:rPr>
        <w:t xml:space="preserve">se pueden plantear planes de trabajo por un periodo mayor que un mes, </w:t>
      </w:r>
      <w:r w:rsidRPr="00D17BBD">
        <w:rPr>
          <w:szCs w:val="20"/>
        </w:rPr>
        <w:t xml:space="preserve">pero en este caso se debe considerar que </w:t>
      </w:r>
      <w:r w:rsidRPr="00D17BBD">
        <w:rPr>
          <w:b/>
          <w:szCs w:val="20"/>
        </w:rPr>
        <w:t>debe quedar claro cuáles metas se ejecutarán por mes y definir al menos un entregable para cada mes pues la evaluación se realiza estrictamente de forma mensual.</w:t>
      </w:r>
    </w:p>
    <w:p w:rsidR="002167B3" w:rsidRDefault="002167B3" w:rsidP="00BD6766">
      <w:pPr>
        <w:rPr>
          <w:szCs w:val="20"/>
        </w:rPr>
      </w:pPr>
      <w:r>
        <w:rPr>
          <w:szCs w:val="20"/>
        </w:rPr>
        <w:lastRenderedPageBreak/>
        <w:t xml:space="preserve">A </w:t>
      </w:r>
      <w:proofErr w:type="gramStart"/>
      <w:r>
        <w:rPr>
          <w:szCs w:val="20"/>
        </w:rPr>
        <w:t>continuación</w:t>
      </w:r>
      <w:proofErr w:type="gramEnd"/>
      <w:r>
        <w:rPr>
          <w:szCs w:val="20"/>
        </w:rPr>
        <w:t xml:space="preserve"> se describe el contenido de cada campo del plan de trabajo</w:t>
      </w:r>
      <w:r w:rsidR="003A6390">
        <w:rPr>
          <w:szCs w:val="20"/>
        </w:rPr>
        <w:t xml:space="preserve"> y además se pueden consultar los anexos 1 y 3 con casos de ejemplo de definición de planes de trabajo.</w:t>
      </w:r>
    </w:p>
    <w:p w:rsidR="009E112E" w:rsidRPr="00A01170" w:rsidRDefault="00725001" w:rsidP="003F0394">
      <w:pPr>
        <w:spacing w:before="120" w:after="120"/>
        <w:ind w:left="66"/>
        <w:rPr>
          <w:rFonts w:cs="Arial"/>
          <w:szCs w:val="20"/>
        </w:rPr>
      </w:pPr>
      <w:r>
        <w:rPr>
          <w:rFonts w:cs="Arial"/>
          <w:szCs w:val="20"/>
        </w:rPr>
        <w:t>De acuerdo a lo establecido en los lineamientos generales del programa de teletrabajo, se deben identificar para e</w:t>
      </w:r>
      <w:r w:rsidR="009E112E" w:rsidRPr="003F0394">
        <w:rPr>
          <w:rFonts w:cs="Arial"/>
          <w:szCs w:val="20"/>
        </w:rPr>
        <w:t>l objetivo general del pue</w:t>
      </w:r>
      <w:r>
        <w:rPr>
          <w:rFonts w:cs="Arial"/>
          <w:szCs w:val="20"/>
        </w:rPr>
        <w:t xml:space="preserve">sto de trabajo </w:t>
      </w:r>
      <w:r w:rsidR="00FD0F18">
        <w:rPr>
          <w:rFonts w:cs="Arial"/>
          <w:szCs w:val="20"/>
        </w:rPr>
        <w:t xml:space="preserve">aquellas </w:t>
      </w:r>
      <w:r w:rsidR="009E112E" w:rsidRPr="003F0394">
        <w:rPr>
          <w:rFonts w:cs="Arial"/>
          <w:szCs w:val="20"/>
        </w:rPr>
        <w:t xml:space="preserve">actividades </w:t>
      </w:r>
      <w:r w:rsidR="00FD0F18">
        <w:rPr>
          <w:rFonts w:cs="Arial"/>
          <w:szCs w:val="20"/>
        </w:rPr>
        <w:t xml:space="preserve">que son </w:t>
      </w:r>
      <w:proofErr w:type="spellStart"/>
      <w:r w:rsidR="00FD0F18">
        <w:rPr>
          <w:rFonts w:cs="Arial"/>
          <w:szCs w:val="20"/>
        </w:rPr>
        <w:t>teletrabajables</w:t>
      </w:r>
      <w:proofErr w:type="spellEnd"/>
      <w:r w:rsidR="00FD0F18">
        <w:rPr>
          <w:rFonts w:cs="Arial"/>
          <w:szCs w:val="20"/>
        </w:rPr>
        <w:t xml:space="preserve">, las cuales se establecerán en </w:t>
      </w:r>
      <w:r w:rsidR="009E112E" w:rsidRPr="003F0394">
        <w:rPr>
          <w:rFonts w:cs="Arial"/>
          <w:szCs w:val="20"/>
        </w:rPr>
        <w:t>metas individuales</w:t>
      </w:r>
      <w:r w:rsidR="009E112E" w:rsidRPr="00A01170">
        <w:rPr>
          <w:rFonts w:cs="Arial"/>
          <w:szCs w:val="20"/>
        </w:rPr>
        <w:t>.</w:t>
      </w:r>
      <w:r w:rsidR="00830300" w:rsidRPr="00830300">
        <w:rPr>
          <w:rFonts w:cs="Arial"/>
          <w:szCs w:val="20"/>
        </w:rPr>
        <w:t xml:space="preserve"> </w:t>
      </w:r>
      <w:r w:rsidR="00830300">
        <w:rPr>
          <w:rFonts w:cs="Arial"/>
          <w:szCs w:val="20"/>
        </w:rPr>
        <w:t xml:space="preserve">Las metas </w:t>
      </w:r>
      <w:proofErr w:type="spellStart"/>
      <w:r w:rsidR="00830300">
        <w:rPr>
          <w:rFonts w:cs="Arial"/>
          <w:szCs w:val="20"/>
        </w:rPr>
        <w:t>teletrabajables</w:t>
      </w:r>
      <w:proofErr w:type="spellEnd"/>
      <w:r w:rsidR="00830300">
        <w:rPr>
          <w:rFonts w:cs="Arial"/>
          <w:szCs w:val="20"/>
        </w:rPr>
        <w:t xml:space="preserve"> son aquellas </w:t>
      </w:r>
      <w:r w:rsidR="00830300" w:rsidRPr="00A01170">
        <w:rPr>
          <w:rFonts w:cs="Arial"/>
          <w:szCs w:val="20"/>
        </w:rPr>
        <w:t xml:space="preserve">que se pueden llevar a cabo de forma remota y </w:t>
      </w:r>
      <w:r w:rsidR="00FD0F18">
        <w:rPr>
          <w:rFonts w:cs="Arial"/>
          <w:szCs w:val="20"/>
        </w:rPr>
        <w:t xml:space="preserve">para las cuales </w:t>
      </w:r>
      <w:r w:rsidR="00830300" w:rsidRPr="00A01170">
        <w:rPr>
          <w:rFonts w:cs="Arial"/>
          <w:szCs w:val="20"/>
        </w:rPr>
        <w:t>se puede</w:t>
      </w:r>
      <w:r w:rsidR="00FD0F18">
        <w:rPr>
          <w:rFonts w:cs="Arial"/>
          <w:szCs w:val="20"/>
        </w:rPr>
        <w:t>n</w:t>
      </w:r>
      <w:r w:rsidR="00830300" w:rsidRPr="00A01170">
        <w:rPr>
          <w:rFonts w:cs="Arial"/>
          <w:szCs w:val="20"/>
        </w:rPr>
        <w:t xml:space="preserve"> </w:t>
      </w:r>
      <w:r w:rsidR="00830300">
        <w:rPr>
          <w:rFonts w:cs="Arial"/>
          <w:szCs w:val="20"/>
        </w:rPr>
        <w:t xml:space="preserve">definir elementos para </w:t>
      </w:r>
      <w:r w:rsidR="00830300" w:rsidRPr="00A01170">
        <w:rPr>
          <w:rFonts w:cs="Arial"/>
          <w:szCs w:val="20"/>
        </w:rPr>
        <w:t>dar seguimiento a su ejecución</w:t>
      </w:r>
      <w:r w:rsidR="00FD0F18">
        <w:rPr>
          <w:rFonts w:cs="Arial"/>
          <w:szCs w:val="20"/>
        </w:rPr>
        <w:t xml:space="preserve"> remoto</w:t>
      </w:r>
      <w:r w:rsidR="00830300" w:rsidRPr="00A01170">
        <w:rPr>
          <w:rFonts w:cs="Arial"/>
          <w:szCs w:val="20"/>
        </w:rPr>
        <w:t>.</w:t>
      </w:r>
    </w:p>
    <w:p w:rsidR="009E112E" w:rsidRPr="009E112E" w:rsidRDefault="009E112E" w:rsidP="001F29ED">
      <w:pPr>
        <w:pStyle w:val="Prrafodelista"/>
        <w:numPr>
          <w:ilvl w:val="0"/>
          <w:numId w:val="6"/>
        </w:numPr>
        <w:spacing w:before="120" w:after="120" w:line="360" w:lineRule="auto"/>
        <w:ind w:left="426"/>
        <w:rPr>
          <w:rFonts w:ascii="Arial" w:hAnsi="Arial" w:cs="Arial"/>
          <w:b/>
          <w:szCs w:val="20"/>
        </w:rPr>
      </w:pPr>
      <w:r w:rsidRPr="00A01170">
        <w:rPr>
          <w:rFonts w:ascii="Arial" w:hAnsi="Arial" w:cs="Arial"/>
          <w:b/>
          <w:i/>
          <w:szCs w:val="20"/>
        </w:rPr>
        <w:t>METAS</w:t>
      </w:r>
      <w:r w:rsidRPr="00A01170">
        <w:rPr>
          <w:rFonts w:ascii="Arial" w:hAnsi="Arial" w:cs="Arial"/>
          <w:b/>
          <w:szCs w:val="20"/>
        </w:rPr>
        <w:t xml:space="preserve">: </w:t>
      </w:r>
      <w:r w:rsidR="007B4026" w:rsidRPr="00A01170">
        <w:rPr>
          <w:rFonts w:ascii="Arial" w:hAnsi="Arial" w:cs="Arial"/>
          <w:szCs w:val="20"/>
        </w:rPr>
        <w:t xml:space="preserve">Las metas se expresan mediante acciones concretas, su redacción se compone de un </w:t>
      </w:r>
      <w:r w:rsidRPr="00A01170">
        <w:rPr>
          <w:rFonts w:ascii="Arial" w:hAnsi="Arial" w:cs="Arial"/>
          <w:szCs w:val="20"/>
        </w:rPr>
        <w:t>verbo infinitivo que denote la acción a seguir para alcanzar</w:t>
      </w:r>
      <w:r w:rsidRPr="009E112E">
        <w:rPr>
          <w:rFonts w:ascii="Arial" w:hAnsi="Arial" w:cs="Arial"/>
          <w:szCs w:val="20"/>
        </w:rPr>
        <w:t xml:space="preserve"> el producto, señalando la cantidad, el resultado deseado y el tiempo para lograrlo. Responde a ¿qué se quiere? ¿</w:t>
      </w:r>
      <w:r w:rsidR="00CD088B">
        <w:rPr>
          <w:rFonts w:ascii="Arial" w:hAnsi="Arial" w:cs="Arial"/>
          <w:szCs w:val="20"/>
        </w:rPr>
        <w:t>c</w:t>
      </w:r>
      <w:r w:rsidRPr="009E112E">
        <w:rPr>
          <w:rFonts w:ascii="Arial" w:hAnsi="Arial" w:cs="Arial"/>
          <w:szCs w:val="20"/>
        </w:rPr>
        <w:t xml:space="preserve">uándo? </w:t>
      </w:r>
      <w:r w:rsidR="00CD088B">
        <w:rPr>
          <w:rFonts w:ascii="Arial" w:hAnsi="Arial" w:cs="Arial"/>
          <w:szCs w:val="20"/>
        </w:rPr>
        <w:t>y</w:t>
      </w:r>
      <w:r w:rsidRPr="009E112E">
        <w:rPr>
          <w:rFonts w:ascii="Arial" w:hAnsi="Arial" w:cs="Arial"/>
          <w:szCs w:val="20"/>
        </w:rPr>
        <w:t xml:space="preserve"> ¿</w:t>
      </w:r>
      <w:proofErr w:type="gramStart"/>
      <w:r w:rsidR="00CD088B">
        <w:rPr>
          <w:rFonts w:ascii="Arial" w:hAnsi="Arial" w:cs="Arial"/>
          <w:szCs w:val="20"/>
        </w:rPr>
        <w:t>c</w:t>
      </w:r>
      <w:r w:rsidRPr="009E112E">
        <w:rPr>
          <w:rFonts w:ascii="Arial" w:hAnsi="Arial" w:cs="Arial"/>
          <w:szCs w:val="20"/>
        </w:rPr>
        <w:t>uánto?.</w:t>
      </w:r>
      <w:proofErr w:type="gramEnd"/>
    </w:p>
    <w:p w:rsidR="00824E50" w:rsidRDefault="00E236E1" w:rsidP="00824E50">
      <w:pPr>
        <w:rPr>
          <w:szCs w:val="20"/>
        </w:rPr>
      </w:pPr>
      <w:r>
        <w:rPr>
          <w:szCs w:val="20"/>
        </w:rPr>
        <w:t>Para cada meta</w:t>
      </w:r>
      <w:r w:rsidR="009E112E">
        <w:rPr>
          <w:szCs w:val="20"/>
        </w:rPr>
        <w:t xml:space="preserve"> se deberá detallar </w:t>
      </w:r>
      <w:r w:rsidR="00824E50" w:rsidRPr="004F21CC">
        <w:rPr>
          <w:szCs w:val="20"/>
        </w:rPr>
        <w:t>los elementos probatorio</w:t>
      </w:r>
      <w:r w:rsidR="009E112E">
        <w:rPr>
          <w:szCs w:val="20"/>
        </w:rPr>
        <w:t>s</w:t>
      </w:r>
      <w:r w:rsidR="00824E50" w:rsidRPr="004F21CC">
        <w:rPr>
          <w:szCs w:val="20"/>
        </w:rPr>
        <w:t xml:space="preserve"> o entregables que serán los que comprueben que efectivamente se llevó a cabo la actividad </w:t>
      </w:r>
      <w:proofErr w:type="spellStart"/>
      <w:r w:rsidR="00824E50" w:rsidRPr="004F21CC">
        <w:rPr>
          <w:szCs w:val="20"/>
        </w:rPr>
        <w:t>teletrabajable</w:t>
      </w:r>
      <w:proofErr w:type="spellEnd"/>
      <w:r w:rsidR="009E112E">
        <w:rPr>
          <w:szCs w:val="20"/>
        </w:rPr>
        <w:t xml:space="preserve">, </w:t>
      </w:r>
      <w:r w:rsidR="00824E50" w:rsidRPr="004F21CC">
        <w:rPr>
          <w:szCs w:val="20"/>
        </w:rPr>
        <w:t xml:space="preserve">así como las fechas </w:t>
      </w:r>
      <w:r w:rsidR="009E112E">
        <w:rPr>
          <w:szCs w:val="20"/>
        </w:rPr>
        <w:t>en que se deberá entregar</w:t>
      </w:r>
      <w:r w:rsidR="00892888">
        <w:rPr>
          <w:szCs w:val="20"/>
        </w:rPr>
        <w:t xml:space="preserve"> cada uno de estos</w:t>
      </w:r>
      <w:r w:rsidR="00824E50" w:rsidRPr="004F21CC">
        <w:rPr>
          <w:szCs w:val="20"/>
        </w:rPr>
        <w:t>.</w:t>
      </w:r>
    </w:p>
    <w:p w:rsidR="00FD0F18" w:rsidRPr="0004005A" w:rsidRDefault="004F21CC" w:rsidP="00FD0F18">
      <w:pPr>
        <w:pStyle w:val="Prrafodelista"/>
        <w:numPr>
          <w:ilvl w:val="0"/>
          <w:numId w:val="6"/>
        </w:numPr>
        <w:spacing w:before="120" w:after="120" w:line="360" w:lineRule="auto"/>
        <w:ind w:left="426"/>
        <w:rPr>
          <w:rFonts w:ascii="Arial" w:hAnsi="Arial" w:cs="Arial"/>
          <w:b/>
          <w:i/>
          <w:szCs w:val="20"/>
        </w:rPr>
      </w:pPr>
      <w:r w:rsidRPr="00892888">
        <w:rPr>
          <w:rFonts w:ascii="Arial" w:hAnsi="Arial" w:cs="Arial"/>
          <w:b/>
          <w:i/>
          <w:szCs w:val="20"/>
        </w:rPr>
        <w:t xml:space="preserve">ELEMENTOS PROBATORIOS O ENTREGABLES: </w:t>
      </w:r>
      <w:r w:rsidRPr="00892888">
        <w:rPr>
          <w:rFonts w:ascii="Arial" w:hAnsi="Arial" w:cs="Arial"/>
          <w:szCs w:val="20"/>
        </w:rPr>
        <w:t>Se deben definir cuáles son los productos entregables (diarios, semanales o quincenales) asociados a cada meta, éstos también funcionarán como elementos probatorios de la labor realizada para el momento de la evaluación</w:t>
      </w:r>
      <w:r w:rsidR="00BA0C10">
        <w:rPr>
          <w:rFonts w:ascii="Arial" w:hAnsi="Arial" w:cs="Arial"/>
          <w:szCs w:val="20"/>
        </w:rPr>
        <w:t xml:space="preserve"> y se deberá detallar el formato y los contenidos que se esperan de estos para que sean tomados en cuenta como parámetros de calidad</w:t>
      </w:r>
      <w:r w:rsidR="00FD0F18">
        <w:rPr>
          <w:rFonts w:ascii="Arial" w:hAnsi="Arial" w:cs="Arial"/>
          <w:szCs w:val="20"/>
        </w:rPr>
        <w:t>, mencionando</w:t>
      </w:r>
      <w:r w:rsidR="00FD0F18" w:rsidRPr="00892888">
        <w:rPr>
          <w:rFonts w:ascii="Arial" w:hAnsi="Arial" w:cs="Arial"/>
          <w:szCs w:val="20"/>
        </w:rPr>
        <w:t xml:space="preserve"> los aspectos que definen la calidad de los productos entregables como</w:t>
      </w:r>
      <w:r w:rsidR="00FD0F18">
        <w:rPr>
          <w:rFonts w:ascii="Arial" w:hAnsi="Arial" w:cs="Arial"/>
          <w:szCs w:val="20"/>
        </w:rPr>
        <w:t>:</w:t>
      </w:r>
      <w:r w:rsidR="00FD0F18" w:rsidRPr="00892888">
        <w:rPr>
          <w:rFonts w:ascii="Arial" w:hAnsi="Arial" w:cs="Arial"/>
          <w:szCs w:val="20"/>
        </w:rPr>
        <w:t xml:space="preserve"> normas, protocolos, procedimientos o parámetros internos</w:t>
      </w:r>
      <w:r w:rsidR="00FD0F18">
        <w:rPr>
          <w:rFonts w:ascii="Arial" w:hAnsi="Arial" w:cs="Arial"/>
          <w:szCs w:val="20"/>
        </w:rPr>
        <w:t>, entre otros</w:t>
      </w:r>
      <w:r w:rsidR="00FD0F18" w:rsidRPr="00892888">
        <w:rPr>
          <w:rFonts w:ascii="Arial" w:hAnsi="Arial" w:cs="Arial"/>
          <w:szCs w:val="20"/>
        </w:rPr>
        <w:t>.</w:t>
      </w:r>
    </w:p>
    <w:p w:rsidR="004F21CC" w:rsidRPr="00892888" w:rsidRDefault="00FD0F18" w:rsidP="00FD0F18">
      <w:pPr>
        <w:pStyle w:val="Prrafodelista"/>
        <w:spacing w:before="120" w:after="120" w:line="360" w:lineRule="auto"/>
        <w:ind w:left="426"/>
        <w:rPr>
          <w:rFonts w:ascii="Arial" w:hAnsi="Arial" w:cs="Arial"/>
          <w:b/>
          <w:i/>
          <w:szCs w:val="20"/>
        </w:rPr>
      </w:pPr>
      <w:r>
        <w:rPr>
          <w:rFonts w:ascii="Arial" w:hAnsi="Arial" w:cs="Arial"/>
          <w:szCs w:val="20"/>
        </w:rPr>
        <w:t>Definir estos aspectos es muy importante pues la evaluación de la calidad de la meta se realizará verificando el cumplimiento de los parámetros de calidad establecidos para cada entregable.</w:t>
      </w:r>
    </w:p>
    <w:p w:rsidR="004F21CC" w:rsidRPr="002E6440" w:rsidRDefault="004F21CC" w:rsidP="00892888">
      <w:pPr>
        <w:pStyle w:val="Prrafodelista"/>
        <w:numPr>
          <w:ilvl w:val="0"/>
          <w:numId w:val="6"/>
        </w:numPr>
        <w:spacing w:before="120" w:after="120" w:line="360" w:lineRule="auto"/>
        <w:ind w:left="426"/>
        <w:rPr>
          <w:rFonts w:ascii="Arial" w:hAnsi="Arial" w:cs="Arial"/>
          <w:b/>
          <w:i/>
          <w:szCs w:val="20"/>
        </w:rPr>
      </w:pPr>
      <w:r w:rsidRPr="00892888">
        <w:rPr>
          <w:rFonts w:ascii="Arial" w:hAnsi="Arial" w:cs="Arial"/>
          <w:b/>
          <w:i/>
          <w:szCs w:val="20"/>
        </w:rPr>
        <w:t xml:space="preserve">FECHA DE ENTREGA: </w:t>
      </w:r>
      <w:r w:rsidRPr="00892888">
        <w:rPr>
          <w:rFonts w:ascii="Arial" w:hAnsi="Arial" w:cs="Arial"/>
          <w:szCs w:val="20"/>
        </w:rPr>
        <w:t>Fecha convenida en la que se debe entregar el producto.</w:t>
      </w:r>
      <w:r w:rsidR="00445BE4" w:rsidRPr="00892888">
        <w:rPr>
          <w:rFonts w:ascii="Arial" w:hAnsi="Arial" w:cs="Arial"/>
          <w:szCs w:val="20"/>
        </w:rPr>
        <w:t xml:space="preserve"> Esta se puede definir señalando una semana o quincena específica </w:t>
      </w:r>
      <w:r w:rsidR="00445BE4" w:rsidRPr="00892888">
        <w:rPr>
          <w:rFonts w:ascii="Arial" w:hAnsi="Arial" w:cs="Arial"/>
          <w:szCs w:val="20"/>
        </w:rPr>
        <w:lastRenderedPageBreak/>
        <w:t xml:space="preserve">del </w:t>
      </w:r>
      <w:proofErr w:type="gramStart"/>
      <w:r w:rsidR="00445BE4" w:rsidRPr="00892888">
        <w:rPr>
          <w:rFonts w:ascii="Arial" w:hAnsi="Arial" w:cs="Arial"/>
          <w:szCs w:val="20"/>
        </w:rPr>
        <w:t>mes</w:t>
      </w:r>
      <w:proofErr w:type="gramEnd"/>
      <w:r w:rsidR="00445BE4" w:rsidRPr="00892888">
        <w:rPr>
          <w:rFonts w:ascii="Arial" w:hAnsi="Arial" w:cs="Arial"/>
          <w:szCs w:val="20"/>
        </w:rPr>
        <w:t xml:space="preserve"> pero se recomienda que se defina una fecha específica en que el </w:t>
      </w:r>
      <w:proofErr w:type="spellStart"/>
      <w:r w:rsidR="00445BE4" w:rsidRPr="00892888">
        <w:rPr>
          <w:rFonts w:ascii="Arial" w:hAnsi="Arial" w:cs="Arial"/>
          <w:szCs w:val="20"/>
        </w:rPr>
        <w:t>teletrabajador</w:t>
      </w:r>
      <w:proofErr w:type="spellEnd"/>
      <w:r w:rsidR="00445BE4" w:rsidRPr="00892888">
        <w:rPr>
          <w:rFonts w:ascii="Arial" w:hAnsi="Arial" w:cs="Arial"/>
          <w:szCs w:val="20"/>
        </w:rPr>
        <w:t xml:space="preserve"> o </w:t>
      </w:r>
      <w:proofErr w:type="spellStart"/>
      <w:r w:rsidR="00445BE4" w:rsidRPr="00892888">
        <w:rPr>
          <w:rFonts w:ascii="Arial" w:hAnsi="Arial" w:cs="Arial"/>
          <w:szCs w:val="20"/>
        </w:rPr>
        <w:t>teletrabajadora</w:t>
      </w:r>
      <w:proofErr w:type="spellEnd"/>
      <w:r w:rsidR="00445BE4" w:rsidRPr="00892888">
        <w:rPr>
          <w:rFonts w:ascii="Arial" w:hAnsi="Arial" w:cs="Arial"/>
          <w:szCs w:val="20"/>
        </w:rPr>
        <w:t xml:space="preserve"> se compromete a entrega</w:t>
      </w:r>
      <w:r w:rsidR="0004005A">
        <w:rPr>
          <w:rFonts w:ascii="Arial" w:hAnsi="Arial" w:cs="Arial"/>
          <w:szCs w:val="20"/>
        </w:rPr>
        <w:t>r</w:t>
      </w:r>
      <w:r w:rsidR="00445BE4" w:rsidRPr="00892888">
        <w:rPr>
          <w:rFonts w:ascii="Arial" w:hAnsi="Arial" w:cs="Arial"/>
          <w:szCs w:val="20"/>
        </w:rPr>
        <w:t xml:space="preserve"> el producto.</w:t>
      </w:r>
    </w:p>
    <w:p w:rsidR="00620019" w:rsidRPr="00243C0E" w:rsidRDefault="00620019" w:rsidP="005A3382">
      <w:pPr>
        <w:pStyle w:val="Ttulo3"/>
        <w:numPr>
          <w:ilvl w:val="0"/>
          <w:numId w:val="5"/>
        </w:numPr>
        <w:ind w:left="426" w:hanging="437"/>
      </w:pPr>
      <w:bookmarkStart w:id="13" w:name="_Toc491157067"/>
      <w:bookmarkStart w:id="14" w:name="_Toc2156516"/>
      <w:r w:rsidRPr="00243C0E">
        <w:t>INDICADORES CLAVE PARA LA EJECUCIÓN DE LAS METAS</w:t>
      </w:r>
      <w:bookmarkEnd w:id="13"/>
      <w:bookmarkEnd w:id="14"/>
    </w:p>
    <w:p w:rsidR="00A51037" w:rsidRDefault="00A51037" w:rsidP="00A51037">
      <w:r w:rsidRPr="006D2B85">
        <w:t xml:space="preserve">En este apartado </w:t>
      </w:r>
      <w:r>
        <w:t>se busca dejar de manifiesto, sí las</w:t>
      </w:r>
      <w:r w:rsidR="008B1FA8">
        <w:t xml:space="preserve"> hubiere, situaciones que pueden</w:t>
      </w:r>
      <w:r>
        <w:t xml:space="preserve"> originar que el </w:t>
      </w:r>
      <w:proofErr w:type="spellStart"/>
      <w:r>
        <w:t>teletrabajador</w:t>
      </w:r>
      <w:proofErr w:type="spellEnd"/>
      <w:r>
        <w:t xml:space="preserve"> o </w:t>
      </w:r>
      <w:proofErr w:type="spellStart"/>
      <w:r>
        <w:t>teletrabajadora</w:t>
      </w:r>
      <w:proofErr w:type="spellEnd"/>
      <w:r>
        <w:t xml:space="preserve"> no pueda llevar a cabo su labor de forma efectiva</w:t>
      </w:r>
      <w:r w:rsidRPr="00620019">
        <w:t>.</w:t>
      </w:r>
    </w:p>
    <w:p w:rsidR="006D2B85" w:rsidRDefault="006412E3" w:rsidP="00A51037">
      <w:r>
        <w:t xml:space="preserve">Se responde a dos preguntas, como se muestra en la ilustración </w:t>
      </w:r>
      <w:r w:rsidR="00ED7904">
        <w:t>3</w:t>
      </w:r>
      <w:r>
        <w:t xml:space="preserve">, que reflejan dos aspectos muy importantes: </w:t>
      </w:r>
      <w:r w:rsidR="00416E90" w:rsidRPr="006D2B85">
        <w:t>si en la ejecución de su puesto</w:t>
      </w:r>
      <w:r w:rsidR="006D2B85" w:rsidRPr="006D2B85">
        <w:t xml:space="preserve"> el </w:t>
      </w:r>
      <w:proofErr w:type="spellStart"/>
      <w:r w:rsidR="006D2B85" w:rsidRPr="006D2B85">
        <w:t>teletrabajador</w:t>
      </w:r>
      <w:proofErr w:type="spellEnd"/>
      <w:r w:rsidR="006D2B85" w:rsidRPr="006D2B85">
        <w:t xml:space="preserve"> o </w:t>
      </w:r>
      <w:proofErr w:type="spellStart"/>
      <w:r w:rsidR="006D2B85" w:rsidRPr="006D2B85">
        <w:t>teletrabajadora</w:t>
      </w:r>
      <w:proofErr w:type="spellEnd"/>
      <w:r w:rsidR="006D2B85" w:rsidRPr="006D2B85">
        <w:t xml:space="preserve"> cuenta con los recursos (materiales físicos o tecnológicos requeridos) y con la inducción básica necesaria para el cumplimiento satisfactorio de alguna de las metas </w:t>
      </w:r>
      <w:proofErr w:type="spellStart"/>
      <w:r w:rsidR="006D2B85" w:rsidRPr="006D2B85">
        <w:t>teletrabajables</w:t>
      </w:r>
      <w:proofErr w:type="spellEnd"/>
      <w:r w:rsidR="006D2B85" w:rsidRPr="006D2B85">
        <w:t xml:space="preserve"> definidas en e</w:t>
      </w:r>
      <w:r w:rsidR="00A51037">
        <w:t>l</w:t>
      </w:r>
      <w:r w:rsidR="006D2B85" w:rsidRPr="006D2B85">
        <w:t xml:space="preserve"> convenio.</w:t>
      </w:r>
    </w:p>
    <w:p w:rsidR="00A51037" w:rsidRDefault="00B678E6" w:rsidP="00A51037">
      <w:r>
        <w:t>Aún s</w:t>
      </w:r>
      <w:r w:rsidR="00A51037">
        <w:t xml:space="preserve">i la persona responde </w:t>
      </w:r>
      <w:r w:rsidR="00BA3D18">
        <w:t>que sí, puede anotar en la justificación recursos o capacitación, siempre que estén estrechamente asociados con las labores de su puesto, como propuesta para facilitar el alcance de las metas que le corresponde ejecutar.</w:t>
      </w:r>
    </w:p>
    <w:p w:rsidR="00ED7904" w:rsidRPr="00ED7904" w:rsidRDefault="00ED7904" w:rsidP="00ED7904">
      <w:pPr>
        <w:pStyle w:val="Descripcin"/>
        <w:keepNext/>
        <w:jc w:val="center"/>
        <w:rPr>
          <w:rStyle w:val="Textoennegrita"/>
          <w:b/>
        </w:rPr>
      </w:pPr>
      <w:bookmarkStart w:id="15" w:name="_Toc2156537"/>
      <w:r w:rsidRPr="00ED7904">
        <w:rPr>
          <w:rStyle w:val="Textoennegrita"/>
          <w:b/>
        </w:rPr>
        <w:t xml:space="preserve">Ilustración </w:t>
      </w:r>
      <w:r w:rsidRPr="00ED7904">
        <w:rPr>
          <w:rStyle w:val="Textoennegrita"/>
          <w:b/>
        </w:rPr>
        <w:fldChar w:fldCharType="begin"/>
      </w:r>
      <w:r w:rsidRPr="00ED7904">
        <w:rPr>
          <w:rStyle w:val="Textoennegrita"/>
          <w:b/>
        </w:rPr>
        <w:instrText xml:space="preserve"> SEQ Ilustración \* ARABIC </w:instrText>
      </w:r>
      <w:r w:rsidRPr="00ED7904">
        <w:rPr>
          <w:rStyle w:val="Textoennegrita"/>
          <w:b/>
        </w:rPr>
        <w:fldChar w:fldCharType="separate"/>
      </w:r>
      <w:r w:rsidR="008667C7">
        <w:rPr>
          <w:rStyle w:val="Textoennegrita"/>
          <w:b/>
          <w:noProof/>
        </w:rPr>
        <w:t>3</w:t>
      </w:r>
      <w:r w:rsidRPr="00ED7904">
        <w:rPr>
          <w:rStyle w:val="Textoennegrita"/>
          <w:b/>
        </w:rPr>
        <w:fldChar w:fldCharType="end"/>
      </w:r>
      <w:r w:rsidRPr="00ED7904">
        <w:rPr>
          <w:rStyle w:val="Textoennegrita"/>
          <w:b/>
        </w:rPr>
        <w:t>. Ejemplo de indicadores clave</w:t>
      </w:r>
      <w:bookmarkEnd w:id="15"/>
    </w:p>
    <w:p w:rsidR="00A51037" w:rsidRPr="006D2B85" w:rsidRDefault="008C1D56" w:rsidP="00A51037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CR"/>
        </w:rPr>
        <w:drawing>
          <wp:inline distT="0" distB="0" distL="0" distR="0" wp14:anchorId="3F870420" wp14:editId="39B61A37">
            <wp:extent cx="5612130" cy="2127115"/>
            <wp:effectExtent l="171450" t="133350" r="369570" b="311285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27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3DC7" w:rsidRPr="00523DC7" w:rsidRDefault="00523DC7" w:rsidP="00523DC7">
      <w:pPr>
        <w:pStyle w:val="Ttulo3"/>
        <w:numPr>
          <w:ilvl w:val="0"/>
          <w:numId w:val="5"/>
        </w:numPr>
        <w:spacing w:before="0"/>
        <w:ind w:left="426" w:hanging="437"/>
      </w:pPr>
      <w:bookmarkStart w:id="16" w:name="_Toc2156517"/>
      <w:bookmarkStart w:id="17" w:name="_Toc491157068"/>
      <w:r w:rsidRPr="00523DC7">
        <w:t>OBSERVACIONES</w:t>
      </w:r>
      <w:bookmarkEnd w:id="16"/>
    </w:p>
    <w:p w:rsidR="00523DC7" w:rsidRDefault="00523DC7" w:rsidP="00523DC7">
      <w:r>
        <w:t>E</w:t>
      </w:r>
      <w:r w:rsidRPr="00894232">
        <w:t xml:space="preserve">n este espacio </w:t>
      </w:r>
      <w:r>
        <w:t xml:space="preserve">se puede anotar </w:t>
      </w:r>
      <w:r w:rsidRPr="00894232">
        <w:t>cualquier observación adicional que se considere relevante</w:t>
      </w:r>
      <w:r>
        <w:t xml:space="preserve"> en el contexto del teletrabajo para el periodo actual</w:t>
      </w:r>
      <w:r w:rsidRPr="00894232">
        <w:t>.</w:t>
      </w:r>
    </w:p>
    <w:p w:rsidR="00ED7904" w:rsidRPr="00ED7904" w:rsidRDefault="00ED7904" w:rsidP="00ED7904">
      <w:pPr>
        <w:pStyle w:val="Descripcin"/>
        <w:keepNext/>
        <w:spacing w:before="120" w:after="0"/>
        <w:jc w:val="center"/>
        <w:rPr>
          <w:rStyle w:val="Textoennegrita"/>
          <w:b/>
        </w:rPr>
      </w:pPr>
      <w:bookmarkStart w:id="18" w:name="_Toc2156538"/>
      <w:r w:rsidRPr="00ED7904">
        <w:rPr>
          <w:rStyle w:val="Textoennegrita"/>
          <w:b/>
        </w:rPr>
        <w:lastRenderedPageBreak/>
        <w:t xml:space="preserve">Ilustración </w:t>
      </w:r>
      <w:r w:rsidRPr="00ED7904">
        <w:rPr>
          <w:rStyle w:val="Textoennegrita"/>
          <w:b/>
        </w:rPr>
        <w:fldChar w:fldCharType="begin"/>
      </w:r>
      <w:r w:rsidRPr="00ED7904">
        <w:rPr>
          <w:rStyle w:val="Textoennegrita"/>
          <w:b/>
        </w:rPr>
        <w:instrText xml:space="preserve"> SEQ Ilustración \* ARABIC </w:instrText>
      </w:r>
      <w:r w:rsidRPr="00ED7904">
        <w:rPr>
          <w:rStyle w:val="Textoennegrita"/>
          <w:b/>
        </w:rPr>
        <w:fldChar w:fldCharType="separate"/>
      </w:r>
      <w:r w:rsidR="008667C7">
        <w:rPr>
          <w:rStyle w:val="Textoennegrita"/>
          <w:b/>
          <w:noProof/>
        </w:rPr>
        <w:t>4</w:t>
      </w:r>
      <w:r w:rsidRPr="00ED7904">
        <w:rPr>
          <w:rStyle w:val="Textoennegrita"/>
          <w:b/>
        </w:rPr>
        <w:fldChar w:fldCharType="end"/>
      </w:r>
      <w:r>
        <w:rPr>
          <w:rStyle w:val="Textoennegrita"/>
          <w:b/>
        </w:rPr>
        <w:t>.</w:t>
      </w:r>
      <w:r w:rsidRPr="00ED7904">
        <w:rPr>
          <w:rStyle w:val="Textoennegrita"/>
          <w:b/>
        </w:rPr>
        <w:t xml:space="preserve"> </w:t>
      </w:r>
      <w:r>
        <w:rPr>
          <w:rStyle w:val="Textoennegrita"/>
          <w:b/>
        </w:rPr>
        <w:t>Ejemplo de formalización del acuerdo</w:t>
      </w:r>
      <w:bookmarkEnd w:id="18"/>
    </w:p>
    <w:p w:rsidR="00523DC7" w:rsidRDefault="00523DC7" w:rsidP="00523DC7">
      <w:pPr>
        <w:ind w:left="-11"/>
        <w:rPr>
          <w:i/>
          <w:sz w:val="20"/>
          <w:szCs w:val="20"/>
        </w:rPr>
      </w:pPr>
      <w:r>
        <w:rPr>
          <w:i/>
          <w:noProof/>
          <w:sz w:val="20"/>
          <w:szCs w:val="20"/>
          <w:lang w:eastAsia="es-CR"/>
        </w:rPr>
        <w:drawing>
          <wp:inline distT="0" distB="0" distL="0" distR="0" wp14:anchorId="1A187A9D" wp14:editId="38248937">
            <wp:extent cx="5612130" cy="3601815"/>
            <wp:effectExtent l="171450" t="133350" r="369570" b="303435"/>
            <wp:docPr id="40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01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3DC7" w:rsidRPr="00950047" w:rsidRDefault="00523DC7" w:rsidP="00523DC7"/>
    <w:p w:rsidR="00983C19" w:rsidRPr="00243C0E" w:rsidRDefault="00983C19" w:rsidP="00DA62F5">
      <w:pPr>
        <w:pStyle w:val="Ttulo3"/>
        <w:numPr>
          <w:ilvl w:val="0"/>
          <w:numId w:val="5"/>
        </w:numPr>
        <w:spacing w:before="0"/>
        <w:ind w:left="426" w:hanging="437"/>
      </w:pPr>
      <w:bookmarkStart w:id="19" w:name="_Toc2156518"/>
      <w:r w:rsidRPr="00243C0E">
        <w:t>FORMALIZACIÓN DEL ACUERDO</w:t>
      </w:r>
      <w:bookmarkEnd w:id="17"/>
      <w:bookmarkEnd w:id="19"/>
    </w:p>
    <w:p w:rsidR="006D2B85" w:rsidRDefault="006D2B85" w:rsidP="00784781">
      <w:r>
        <w:t>Por último, p</w:t>
      </w:r>
      <w:r w:rsidRPr="006D2B85">
        <w:t>ara validar el plan de trabajo convenido y la información incluida en el formulario se formaliza el acuerdo con las firmas de todos los involucrados, así como la fecha correspondiente.</w:t>
      </w:r>
    </w:p>
    <w:p w:rsidR="00F972FD" w:rsidRDefault="00F972FD" w:rsidP="00784781">
      <w:r>
        <w:t xml:space="preserve">Nótese en la ilustración </w:t>
      </w:r>
      <w:r w:rsidR="00ED7904">
        <w:t>4</w:t>
      </w:r>
      <w:r>
        <w:t xml:space="preserve"> que, con base en la cantidad y complejidad de las metas, se convienen la cantidad máxima de días para </w:t>
      </w:r>
      <w:proofErr w:type="spellStart"/>
      <w:r>
        <w:t>teletrabajar</w:t>
      </w:r>
      <w:proofErr w:type="spellEnd"/>
      <w:r>
        <w:t>.</w:t>
      </w:r>
    </w:p>
    <w:p w:rsidR="00B446FB" w:rsidRDefault="006D2B85" w:rsidP="00784781">
      <w:pPr>
        <w:rPr>
          <w:i/>
        </w:rPr>
      </w:pPr>
      <w:r>
        <w:t>Luego de firmar el acuerdo, se debe escanear y enviar una copia del</w:t>
      </w:r>
      <w:r w:rsidRPr="006D2B85">
        <w:t xml:space="preserve"> documento a </w:t>
      </w:r>
      <w:r>
        <w:t xml:space="preserve">la dirección de correo electrónico de la Coordinación de Teletrabajo: </w:t>
      </w:r>
      <w:hyperlink r:id="rId18" w:history="1">
        <w:r w:rsidR="00BA2C1B" w:rsidRPr="009B3127">
          <w:rPr>
            <w:rStyle w:val="Hipervnculo"/>
            <w:i/>
            <w:szCs w:val="24"/>
          </w:rPr>
          <w:t>teletrabajo.orh@ucr.ac.cr</w:t>
        </w:r>
      </w:hyperlink>
      <w:r w:rsidR="00C91FEC" w:rsidRPr="009B3127">
        <w:rPr>
          <w:color w:val="000000" w:themeColor="text1"/>
        </w:rPr>
        <w:t xml:space="preserve"> dentro de los primeros 10 días naturales del mes</w:t>
      </w:r>
      <w:r w:rsidRPr="009B3127">
        <w:rPr>
          <w:i/>
        </w:rPr>
        <w:t>.</w:t>
      </w:r>
    </w:p>
    <w:p w:rsidR="00B446FB" w:rsidRDefault="00B446FB">
      <w:pPr>
        <w:spacing w:after="200" w:line="276" w:lineRule="auto"/>
        <w:jc w:val="left"/>
        <w:rPr>
          <w:i/>
        </w:rPr>
      </w:pPr>
      <w:r>
        <w:rPr>
          <w:i/>
        </w:rPr>
        <w:br w:type="page"/>
      </w:r>
    </w:p>
    <w:p w:rsidR="004E7449" w:rsidRPr="00DD768F" w:rsidRDefault="00DD768F" w:rsidP="002F1B52">
      <w:pPr>
        <w:pStyle w:val="Ttulo2"/>
        <w:pBdr>
          <w:top w:val="single" w:sz="12" w:space="1" w:color="auto"/>
          <w:bottom w:val="single" w:sz="12" w:space="1" w:color="auto"/>
        </w:pBdr>
        <w:spacing w:after="240"/>
        <w:jc w:val="center"/>
      </w:pPr>
      <w:bookmarkStart w:id="20" w:name="_Toc491157069"/>
      <w:bookmarkStart w:id="21" w:name="_Toc2156519"/>
      <w:r w:rsidRPr="00DD768F">
        <w:lastRenderedPageBreak/>
        <w:t>II Etapa</w:t>
      </w:r>
      <w:r w:rsidR="00C4575B">
        <w:t>:</w:t>
      </w:r>
      <w:r w:rsidRPr="00DD768F">
        <w:t xml:space="preserve"> Seguimiento del cumplimiento de </w:t>
      </w:r>
      <w:r w:rsidR="009B3127">
        <w:t>las</w:t>
      </w:r>
      <w:r w:rsidRPr="00DD768F">
        <w:t xml:space="preserve"> Metas </w:t>
      </w:r>
      <w:proofErr w:type="spellStart"/>
      <w:r w:rsidRPr="00DD768F">
        <w:t>Teletrabajables</w:t>
      </w:r>
      <w:bookmarkEnd w:id="20"/>
      <w:bookmarkEnd w:id="21"/>
      <w:proofErr w:type="spellEnd"/>
    </w:p>
    <w:p w:rsidR="006A4A2A" w:rsidRPr="00065EBC" w:rsidRDefault="006A4A2A" w:rsidP="00931871">
      <w:pPr>
        <w:rPr>
          <w:b/>
          <w:sz w:val="20"/>
          <w:szCs w:val="20"/>
        </w:rPr>
      </w:pPr>
      <w:r w:rsidRPr="006A4A2A">
        <w:t xml:space="preserve">Se completa la bitácora de seguimiento de cada una de las metas definidas en el plan de trabajo. Tanto la jefatura inmediata como el </w:t>
      </w:r>
      <w:proofErr w:type="spellStart"/>
      <w:r w:rsidRPr="006A4A2A">
        <w:t>teletrabajador</w:t>
      </w:r>
      <w:proofErr w:type="spellEnd"/>
      <w:r w:rsidRPr="006A4A2A">
        <w:t xml:space="preserve"> o </w:t>
      </w:r>
      <w:proofErr w:type="spellStart"/>
      <w:r w:rsidRPr="006A4A2A">
        <w:t>teletrabajora</w:t>
      </w:r>
      <w:proofErr w:type="spellEnd"/>
      <w:r w:rsidRPr="006A4A2A">
        <w:t xml:space="preserve"> deben llevar su propia bitácora</w:t>
      </w:r>
      <w:r w:rsidR="00F10EEA">
        <w:t>,</w:t>
      </w:r>
      <w:r>
        <w:t xml:space="preserve"> correspondiente a la</w:t>
      </w:r>
      <w:r w:rsidRPr="006A4A2A">
        <w:t xml:space="preserve"> </w:t>
      </w:r>
      <w:r w:rsidRPr="006A4A2A">
        <w:rPr>
          <w:b/>
          <w:szCs w:val="20"/>
        </w:rPr>
        <w:t>Guía No. 4.2. BITÁCORA DE SEGUIMIENTO DEL PLAN DE TRABAJO</w:t>
      </w:r>
      <w:r w:rsidR="00F10EEA" w:rsidRPr="00F10EEA">
        <w:rPr>
          <w:szCs w:val="20"/>
        </w:rPr>
        <w:t>,</w:t>
      </w:r>
      <w:r>
        <w:rPr>
          <w:b/>
          <w:szCs w:val="20"/>
        </w:rPr>
        <w:t xml:space="preserve"> </w:t>
      </w:r>
      <w:r w:rsidRPr="006A4A2A">
        <w:t>debidamente llena, pues sobre esta se realizará la posterior negociación de la evaluación de las metas.</w:t>
      </w:r>
    </w:p>
    <w:p w:rsidR="00D637D6" w:rsidRDefault="00D637D6" w:rsidP="00D637D6">
      <w:pPr>
        <w:pStyle w:val="Ttulo3"/>
        <w:numPr>
          <w:ilvl w:val="0"/>
          <w:numId w:val="7"/>
        </w:numPr>
        <w:ind w:left="426" w:hanging="437"/>
      </w:pPr>
      <w:bookmarkStart w:id="22" w:name="_Toc491157070"/>
      <w:bookmarkStart w:id="23" w:name="_Toc2156520"/>
      <w:r>
        <w:t>DATOS PERSONALES</w:t>
      </w:r>
      <w:bookmarkEnd w:id="22"/>
      <w:bookmarkEnd w:id="23"/>
    </w:p>
    <w:p w:rsidR="00D637D6" w:rsidRDefault="00D637D6" w:rsidP="00D637D6">
      <w:r>
        <w:t>Como primer paso</w:t>
      </w:r>
      <w:r w:rsidRPr="003255F9">
        <w:t>, se debe</w:t>
      </w:r>
      <w:r>
        <w:t xml:space="preserve"> completar el apartado de d</w:t>
      </w:r>
      <w:r w:rsidRPr="003255F9">
        <w:t xml:space="preserve">atos </w:t>
      </w:r>
      <w:r>
        <w:t>p</w:t>
      </w:r>
      <w:r w:rsidRPr="003255F9">
        <w:t>ersonales</w:t>
      </w:r>
      <w:r>
        <w:t xml:space="preserve">. Se debe </w:t>
      </w:r>
      <w:r w:rsidR="00020E02">
        <w:t>escribir</w:t>
      </w:r>
      <w:r>
        <w:t xml:space="preserve"> el nombre completo, número de cédula, clase y cargo</w:t>
      </w:r>
      <w:r w:rsidR="00020E02">
        <w:t xml:space="preserve"> e indicar si se trata de la bitácora de</w:t>
      </w:r>
      <w:r>
        <w:t xml:space="preserve">l </w:t>
      </w:r>
      <w:proofErr w:type="spellStart"/>
      <w:r>
        <w:t>t</w:t>
      </w:r>
      <w:r w:rsidR="00020E02">
        <w:t>eletrabajador</w:t>
      </w:r>
      <w:proofErr w:type="spellEnd"/>
      <w:r w:rsidR="00020E02">
        <w:t xml:space="preserve"> o </w:t>
      </w:r>
      <w:proofErr w:type="spellStart"/>
      <w:r w:rsidR="00020E02">
        <w:t>teletrabajadora</w:t>
      </w:r>
      <w:proofErr w:type="spellEnd"/>
      <w:r w:rsidR="00020E02">
        <w:t xml:space="preserve"> o la</w:t>
      </w:r>
      <w:r>
        <w:t xml:space="preserve"> jefatura inmediata</w:t>
      </w:r>
      <w:r w:rsidR="008C1D56">
        <w:t>, como se presenta en la ilustración</w:t>
      </w:r>
      <w:r w:rsidR="00137F30">
        <w:t xml:space="preserve"> siguiente</w:t>
      </w:r>
      <w:r>
        <w:t>.</w:t>
      </w:r>
    </w:p>
    <w:p w:rsidR="00ED7904" w:rsidRPr="00ED7904" w:rsidRDefault="00ED7904" w:rsidP="00ED7904">
      <w:pPr>
        <w:pStyle w:val="Descripcin"/>
        <w:keepNext/>
        <w:spacing w:before="120" w:after="0"/>
        <w:jc w:val="center"/>
        <w:rPr>
          <w:rStyle w:val="Textoennegrita"/>
          <w:b/>
        </w:rPr>
      </w:pPr>
      <w:bookmarkStart w:id="24" w:name="_Toc2156539"/>
      <w:r w:rsidRPr="00ED7904">
        <w:rPr>
          <w:rStyle w:val="Textoennegrita"/>
          <w:b/>
        </w:rPr>
        <w:t xml:space="preserve">Ilustración </w:t>
      </w:r>
      <w:r w:rsidRPr="00ED7904">
        <w:rPr>
          <w:rStyle w:val="Textoennegrita"/>
          <w:b/>
        </w:rPr>
        <w:fldChar w:fldCharType="begin"/>
      </w:r>
      <w:r w:rsidRPr="00ED7904">
        <w:rPr>
          <w:rStyle w:val="Textoennegrita"/>
          <w:b/>
        </w:rPr>
        <w:instrText xml:space="preserve"> SEQ Ilustración \* ARABIC </w:instrText>
      </w:r>
      <w:r w:rsidRPr="00ED7904">
        <w:rPr>
          <w:rStyle w:val="Textoennegrita"/>
          <w:b/>
        </w:rPr>
        <w:fldChar w:fldCharType="separate"/>
      </w:r>
      <w:r w:rsidR="008667C7">
        <w:rPr>
          <w:rStyle w:val="Textoennegrita"/>
          <w:b/>
          <w:noProof/>
        </w:rPr>
        <w:t>5</w:t>
      </w:r>
      <w:r w:rsidRPr="00ED7904">
        <w:rPr>
          <w:rStyle w:val="Textoennegrita"/>
          <w:b/>
        </w:rPr>
        <w:fldChar w:fldCharType="end"/>
      </w:r>
      <w:r>
        <w:rPr>
          <w:rStyle w:val="Textoennegrita"/>
          <w:b/>
        </w:rPr>
        <w:t>. Ejemplo de datos personales en bitácora de seguimiento</w:t>
      </w:r>
      <w:bookmarkEnd w:id="24"/>
    </w:p>
    <w:p w:rsidR="005B57A5" w:rsidRDefault="00ED77DF" w:rsidP="003C191A">
      <w:pPr>
        <w:jc w:val="left"/>
        <w:rPr>
          <w:sz w:val="20"/>
          <w:szCs w:val="20"/>
        </w:rPr>
      </w:pPr>
      <w:r>
        <w:rPr>
          <w:noProof/>
          <w:sz w:val="20"/>
          <w:szCs w:val="20"/>
          <w:lang w:eastAsia="es-CR"/>
        </w:rPr>
        <w:drawing>
          <wp:inline distT="0" distB="0" distL="0" distR="0" wp14:anchorId="6CB0D4F3" wp14:editId="56E6638A">
            <wp:extent cx="5612130" cy="1358991"/>
            <wp:effectExtent l="171450" t="133350" r="369570" b="298359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3589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E7821" w:rsidRPr="004E7821" w:rsidRDefault="004E7821" w:rsidP="006A4A2A">
      <w:pPr>
        <w:pStyle w:val="Ttulo3"/>
        <w:numPr>
          <w:ilvl w:val="0"/>
          <w:numId w:val="7"/>
        </w:numPr>
        <w:ind w:left="426" w:hanging="437"/>
      </w:pPr>
      <w:bookmarkStart w:id="25" w:name="_Toc491157071"/>
      <w:bookmarkStart w:id="26" w:name="_Toc2156521"/>
      <w:r w:rsidRPr="004E7821">
        <w:t>BITÁCORA DE SEGUIMIENTO E INCIDENTES CRÍTICOS</w:t>
      </w:r>
      <w:bookmarkEnd w:id="25"/>
      <w:bookmarkEnd w:id="26"/>
    </w:p>
    <w:p w:rsidR="00B7001C" w:rsidRDefault="004E7821" w:rsidP="006A4A2A">
      <w:r w:rsidRPr="00C10632">
        <w:t>Se completa la bitácora para llevar un registro del seguimiento de cad</w:t>
      </w:r>
      <w:r w:rsidR="002B34FC">
        <w:t xml:space="preserve">a </w:t>
      </w:r>
      <w:r w:rsidR="00680294">
        <w:t xml:space="preserve">uno </w:t>
      </w:r>
      <w:r w:rsidR="002B34FC">
        <w:t>de los objetivos</w:t>
      </w:r>
      <w:r w:rsidRPr="00C10632">
        <w:t xml:space="preserve"> </w:t>
      </w:r>
      <w:r w:rsidR="002B34FC">
        <w:t xml:space="preserve">y metas </w:t>
      </w:r>
      <w:r w:rsidRPr="00C10632">
        <w:t>definid</w:t>
      </w:r>
      <w:r w:rsidR="002B34FC">
        <w:t>o</w:t>
      </w:r>
      <w:r w:rsidRPr="00C10632">
        <w:t>s en el plan de trabajo</w:t>
      </w:r>
      <w:r w:rsidR="00E32EC5">
        <w:t>, así como de las situaciones que se presenten durante su ejecución</w:t>
      </w:r>
      <w:r w:rsidR="00B7001C">
        <w:t>.</w:t>
      </w:r>
    </w:p>
    <w:p w:rsidR="001B4B34" w:rsidRDefault="00E32EC5" w:rsidP="008378C1">
      <w:r>
        <w:t xml:space="preserve">La ilustración </w:t>
      </w:r>
      <w:r w:rsidR="00ED7904">
        <w:t>6</w:t>
      </w:r>
      <w:r>
        <w:t xml:space="preserve"> presenta el formato general para el registro del seguimiento realizado sobre el plan de trabajo. El cuadro mostrado</w:t>
      </w:r>
      <w:r w:rsidR="00DA79DD">
        <w:t xml:space="preserve"> se debe completar para cada </w:t>
      </w:r>
      <w:r>
        <w:t>objetivo y meta</w:t>
      </w:r>
      <w:r w:rsidR="001B4B34">
        <w:t xml:space="preserve"> definidos.</w:t>
      </w:r>
    </w:p>
    <w:p w:rsidR="006A70FA" w:rsidRDefault="00E32EC5" w:rsidP="00603B85">
      <w:pPr>
        <w:rPr>
          <w:b/>
          <w:i/>
          <w:szCs w:val="20"/>
        </w:rPr>
      </w:pPr>
      <w:r>
        <w:t>A continuación, se describe el contenido que se debe registrar en cada campo y apartado de la herramienta</w:t>
      </w:r>
      <w:r w:rsidR="001B4B34">
        <w:t xml:space="preserve"> mostrada en la ilustración </w:t>
      </w:r>
      <w:r w:rsidR="00ED7904">
        <w:t>6</w:t>
      </w:r>
      <w:r>
        <w:t>.</w:t>
      </w:r>
    </w:p>
    <w:p w:rsidR="000B0EE2" w:rsidRDefault="000B0EE2" w:rsidP="006A70FA">
      <w:pPr>
        <w:jc w:val="left"/>
        <w:rPr>
          <w:b/>
          <w:i/>
          <w:szCs w:val="20"/>
        </w:rPr>
        <w:sectPr w:rsidR="000B0EE2" w:rsidSect="0009427C"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:rsidR="00ED7904" w:rsidRPr="00ED7904" w:rsidRDefault="00ED7904" w:rsidP="00ED7904">
      <w:pPr>
        <w:pStyle w:val="Descripcin"/>
        <w:keepNext/>
        <w:spacing w:after="0"/>
        <w:jc w:val="center"/>
        <w:rPr>
          <w:rStyle w:val="Textoennegrita"/>
          <w:b/>
        </w:rPr>
      </w:pPr>
      <w:bookmarkStart w:id="27" w:name="_Toc2156540"/>
      <w:r w:rsidRPr="00ED7904">
        <w:rPr>
          <w:rStyle w:val="Textoennegrita"/>
          <w:b/>
        </w:rPr>
        <w:lastRenderedPageBreak/>
        <w:t xml:space="preserve">Ilustración </w:t>
      </w:r>
      <w:r w:rsidRPr="00ED7904">
        <w:rPr>
          <w:rStyle w:val="Textoennegrita"/>
          <w:b/>
        </w:rPr>
        <w:fldChar w:fldCharType="begin"/>
      </w:r>
      <w:r w:rsidRPr="00ED7904">
        <w:rPr>
          <w:rStyle w:val="Textoennegrita"/>
          <w:b/>
        </w:rPr>
        <w:instrText xml:space="preserve"> SEQ Ilustración \* ARABIC </w:instrText>
      </w:r>
      <w:r w:rsidRPr="00ED7904">
        <w:rPr>
          <w:rStyle w:val="Textoennegrita"/>
          <w:b/>
        </w:rPr>
        <w:fldChar w:fldCharType="separate"/>
      </w:r>
      <w:r w:rsidR="008667C7">
        <w:rPr>
          <w:rStyle w:val="Textoennegrita"/>
          <w:b/>
          <w:noProof/>
        </w:rPr>
        <w:t>6</w:t>
      </w:r>
      <w:r w:rsidRPr="00ED7904">
        <w:rPr>
          <w:rStyle w:val="Textoennegrita"/>
          <w:b/>
        </w:rPr>
        <w:fldChar w:fldCharType="end"/>
      </w:r>
      <w:r>
        <w:rPr>
          <w:rStyle w:val="Textoennegrita"/>
          <w:b/>
        </w:rPr>
        <w:t>. Formato de la bitácora de seguimiento e incidentes críticos</w:t>
      </w:r>
      <w:bookmarkEnd w:id="27"/>
    </w:p>
    <w:p w:rsidR="008D2349" w:rsidRDefault="00D46764" w:rsidP="005E4990">
      <w:pPr>
        <w:jc w:val="center"/>
      </w:pPr>
      <w:r>
        <w:rPr>
          <w:noProof/>
          <w:lang w:eastAsia="es-CR"/>
        </w:rPr>
        <w:drawing>
          <wp:inline distT="0" distB="0" distL="0" distR="0" wp14:anchorId="5F85894F" wp14:editId="20F19649">
            <wp:extent cx="7913005" cy="4448175"/>
            <wp:effectExtent l="190500" t="190500" r="164465" b="1619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915855" cy="44497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505A" w:rsidRDefault="00FA505A" w:rsidP="005E4990">
      <w:pPr>
        <w:jc w:val="center"/>
        <w:sectPr w:rsidR="00FA505A" w:rsidSect="00734C0E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</w:p>
    <w:p w:rsidR="00603B85" w:rsidRDefault="00603B85" w:rsidP="00B446FB">
      <w:pPr>
        <w:pStyle w:val="Ttulo4"/>
        <w:spacing w:after="0"/>
      </w:pPr>
      <w:bookmarkStart w:id="28" w:name="_Toc491157072"/>
      <w:r w:rsidRPr="00C13A36">
        <w:lastRenderedPageBreak/>
        <w:t>I PARTE. SEGUIMIENTO</w:t>
      </w:r>
    </w:p>
    <w:p w:rsidR="00603B85" w:rsidRDefault="00603B85" w:rsidP="00603B85">
      <w:r w:rsidRPr="006A4A2A">
        <w:t>Se realiza un control (diario, semanal o quincenal) de cada meta contrastando los entregables acordados contra los entregados</w:t>
      </w:r>
      <w:r>
        <w:t>.</w:t>
      </w:r>
    </w:p>
    <w:p w:rsidR="00603B85" w:rsidRDefault="00603B85" w:rsidP="00603B85">
      <w:r>
        <w:t>Las primeras dos columnas de esta sección corresponden a los elementos probatorios o entregables acordados en el plan de trabajo y su correspondiente fecha de entrega.</w:t>
      </w:r>
    </w:p>
    <w:p w:rsidR="00603B85" w:rsidRPr="006A4A2A" w:rsidRDefault="00603B85" w:rsidP="00603B85">
      <w:pPr>
        <w:rPr>
          <w:bCs/>
        </w:rPr>
      </w:pPr>
      <w:r>
        <w:t>Para cada uno de éstos s</w:t>
      </w:r>
      <w:r w:rsidRPr="006A4A2A">
        <w:t>e debe registrar</w:t>
      </w:r>
      <w:r>
        <w:t xml:space="preserve">, en la columna </w:t>
      </w:r>
      <w:r>
        <w:rPr>
          <w:b/>
          <w:i/>
        </w:rPr>
        <w:t>F</w:t>
      </w:r>
      <w:r w:rsidRPr="001B78A4">
        <w:rPr>
          <w:b/>
          <w:i/>
        </w:rPr>
        <w:t>echa de entrega efectiva</w:t>
      </w:r>
      <w:r>
        <w:t>,</w:t>
      </w:r>
      <w:r w:rsidRPr="006A4A2A">
        <w:t xml:space="preserve"> la fecha </w:t>
      </w:r>
      <w:r>
        <w:t xml:space="preserve">en que el </w:t>
      </w:r>
      <w:proofErr w:type="spellStart"/>
      <w:r>
        <w:t>teletrabajador</w:t>
      </w:r>
      <w:proofErr w:type="spellEnd"/>
      <w:r>
        <w:t xml:space="preserve"> o </w:t>
      </w:r>
      <w:proofErr w:type="spellStart"/>
      <w:r>
        <w:t>teletrabajadora</w:t>
      </w:r>
      <w:proofErr w:type="spellEnd"/>
      <w:r>
        <w:t xml:space="preserve"> hizo entrega efectiva del producto y en la columna </w:t>
      </w:r>
      <w:r w:rsidRPr="008378C1">
        <w:rPr>
          <w:b/>
          <w:i/>
        </w:rPr>
        <w:t xml:space="preserve">Observaciones de los entregables </w:t>
      </w:r>
      <w:r>
        <w:t>se deben</w:t>
      </w:r>
      <w:r w:rsidRPr="006A4A2A">
        <w:t xml:space="preserve"> anotar las observaciones de los productos entregados, </w:t>
      </w:r>
      <w:r>
        <w:t>detallando los aspectos de satisfacción o insatisfacción de acuerdo a</w:t>
      </w:r>
      <w:r w:rsidRPr="006A4A2A">
        <w:t xml:space="preserve"> los parámetros </w:t>
      </w:r>
      <w:r>
        <w:t xml:space="preserve">de calidad </w:t>
      </w:r>
      <w:r w:rsidRPr="006A4A2A">
        <w:t>establecidos</w:t>
      </w:r>
      <w:r>
        <w:t xml:space="preserve"> en la estrategia que se planteó y en la descripción de los entregables plasmada en el plan de trabajo</w:t>
      </w:r>
      <w:r w:rsidRPr="006A4A2A">
        <w:t>.</w:t>
      </w:r>
    </w:p>
    <w:p w:rsidR="00603B85" w:rsidRDefault="00603B85" w:rsidP="00B446FB">
      <w:pPr>
        <w:pStyle w:val="Ttulo4"/>
        <w:spacing w:after="0"/>
      </w:pPr>
      <w:r w:rsidRPr="00C13A36">
        <w:t xml:space="preserve">II PARTE. </w:t>
      </w:r>
      <w:r w:rsidR="001A6182" w:rsidRPr="001A6182">
        <w:t xml:space="preserve">OBSERVACIONES E </w:t>
      </w:r>
      <w:r w:rsidRPr="00C13A36">
        <w:t>INCIDENTES CRÍTICOS</w:t>
      </w:r>
    </w:p>
    <w:p w:rsidR="00EB427A" w:rsidRDefault="00603B85" w:rsidP="00603B85">
      <w:r>
        <w:t>En esta sección, s</w:t>
      </w:r>
      <w:r w:rsidRPr="006A4A2A">
        <w:t xml:space="preserve">e </w:t>
      </w:r>
      <w:r w:rsidR="00EB427A">
        <w:t xml:space="preserve">documentan las situaciones e incidentes presentados durante el periodo de vigencia del plan </w:t>
      </w:r>
      <w:r w:rsidR="0043732F">
        <w:t>de Trabajo.</w:t>
      </w:r>
    </w:p>
    <w:p w:rsidR="00603B85" w:rsidRDefault="00603B85" w:rsidP="00603B85">
      <w:r w:rsidRPr="00372931">
        <w:rPr>
          <w:szCs w:val="20"/>
        </w:rPr>
        <w:t>En</w:t>
      </w:r>
      <w:r>
        <w:rPr>
          <w:szCs w:val="20"/>
        </w:rPr>
        <w:t xml:space="preserve"> </w:t>
      </w:r>
      <w:r w:rsidRPr="00372931">
        <w:rPr>
          <w:szCs w:val="20"/>
        </w:rPr>
        <w:t>la</w:t>
      </w:r>
      <w:r>
        <w:rPr>
          <w:b/>
          <w:szCs w:val="20"/>
        </w:rPr>
        <w:t xml:space="preserve"> </w:t>
      </w:r>
      <w:r w:rsidRPr="006A4A2A">
        <w:rPr>
          <w:b/>
          <w:szCs w:val="20"/>
        </w:rPr>
        <w:t>Guía No. 4.2</w:t>
      </w:r>
      <w:r>
        <w:rPr>
          <w:b/>
          <w:szCs w:val="20"/>
        </w:rPr>
        <w:t xml:space="preserve"> </w:t>
      </w:r>
      <w:r>
        <w:t>se deberá llevar un registro de todas las situaciones que se presenten durante el periodo de vigencia del plan de trabajo</w:t>
      </w:r>
      <w:r w:rsidR="0043732F" w:rsidRPr="0043732F">
        <w:t xml:space="preserve"> </w:t>
      </w:r>
      <w:r w:rsidR="0043732F">
        <w:t>que hayan afectado el cumplimiento de las metas</w:t>
      </w:r>
      <w:r w:rsidR="00277561">
        <w:t>. Es importante aclarar que</w:t>
      </w:r>
      <w:r>
        <w:t xml:space="preserve"> en este espacio s</w:t>
      </w:r>
      <w:r w:rsidRPr="006A4A2A">
        <w:t xml:space="preserve">e debe explicar cuáles objetivos, metas y entregables se vieron afectados y </w:t>
      </w:r>
      <w:r w:rsidR="00277561">
        <w:t xml:space="preserve">detallar </w:t>
      </w:r>
      <w:r w:rsidRPr="006A4A2A">
        <w:t xml:space="preserve">cuáles acciones </w:t>
      </w:r>
      <w:r>
        <w:t xml:space="preserve">se </w:t>
      </w:r>
      <w:r w:rsidRPr="006A4A2A">
        <w:t>desarroll</w:t>
      </w:r>
      <w:r>
        <w:t>aron</w:t>
      </w:r>
      <w:r w:rsidRPr="006A4A2A">
        <w:t xml:space="preserve"> o </w:t>
      </w:r>
      <w:r w:rsidR="00277561">
        <w:t xml:space="preserve">se </w:t>
      </w:r>
      <w:r>
        <w:t>tuvieron</w:t>
      </w:r>
      <w:r w:rsidRPr="006A4A2A">
        <w:t xml:space="preserve"> que asumir </w:t>
      </w:r>
      <w:r w:rsidR="00277561">
        <w:t>debido a</w:t>
      </w:r>
      <w:r w:rsidRPr="006A4A2A">
        <w:t xml:space="preserve"> eso.</w:t>
      </w:r>
    </w:p>
    <w:p w:rsidR="00EB427A" w:rsidRPr="00DE3F9D" w:rsidRDefault="00EB427A" w:rsidP="00EB427A">
      <w:r>
        <w:t>Posteriormente en la evaluación se analizarán las situaciones presentadas para determinar si cor</w:t>
      </w:r>
      <w:r w:rsidR="00277561">
        <w:t>responden a incidentes críticos, los cuales son situaciones</w:t>
      </w:r>
      <w:r w:rsidRPr="00DE3F9D">
        <w:t xml:space="preserve"> ajenas al control de la persona </w:t>
      </w:r>
      <w:proofErr w:type="spellStart"/>
      <w:r w:rsidRPr="00DE3F9D">
        <w:t>teletrabajadora</w:t>
      </w:r>
      <w:proofErr w:type="spellEnd"/>
      <w:r w:rsidRPr="00DE3F9D">
        <w:t>, que facilitaron o dificultaron la consecución de una o varias metas</w:t>
      </w:r>
      <w:r w:rsidR="00277561">
        <w:t>. Los incidentes críticos serán tomados en cuenta en la evaluación</w:t>
      </w:r>
      <w:r w:rsidR="0043732F">
        <w:t>, con el fin de</w:t>
      </w:r>
      <w:r w:rsidR="00277561">
        <w:t xml:space="preserve"> no afectar las calificaciones de la persona por situaciones que no se puedan atribuir a su responsabilidad</w:t>
      </w:r>
      <w:r w:rsidRPr="00DE3F9D">
        <w:t>.</w:t>
      </w:r>
    </w:p>
    <w:p w:rsidR="00B446FB" w:rsidRDefault="00603B85" w:rsidP="00B446FB">
      <w:r>
        <w:t xml:space="preserve">Por lo cual es importante señalar que, además de documentar las situaciones que se presenten, el </w:t>
      </w:r>
      <w:proofErr w:type="spellStart"/>
      <w:r>
        <w:t>teletrabajador</w:t>
      </w:r>
      <w:proofErr w:type="spellEnd"/>
      <w:r>
        <w:t xml:space="preserve"> o </w:t>
      </w:r>
      <w:proofErr w:type="spellStart"/>
      <w:r>
        <w:t>teletrabajadora</w:t>
      </w:r>
      <w:proofErr w:type="spellEnd"/>
      <w:r>
        <w:t xml:space="preserve"> debe reportarlas oportunamente a su jefatura para dar espacio a que se tomen las medidas pertinentes.</w:t>
      </w:r>
    </w:p>
    <w:p w:rsidR="00C4575B" w:rsidRPr="00C4575B" w:rsidRDefault="00C4575B" w:rsidP="002F1B52">
      <w:pPr>
        <w:pStyle w:val="Ttulo2"/>
        <w:pBdr>
          <w:top w:val="single" w:sz="12" w:space="1" w:color="auto"/>
          <w:bottom w:val="single" w:sz="12" w:space="1" w:color="auto"/>
        </w:pBdr>
        <w:spacing w:after="240"/>
        <w:jc w:val="center"/>
      </w:pPr>
      <w:bookmarkStart w:id="29" w:name="_Toc2156522"/>
      <w:r w:rsidRPr="00C4575B">
        <w:lastRenderedPageBreak/>
        <w:t>III Etapa</w:t>
      </w:r>
      <w:r>
        <w:t xml:space="preserve">: </w:t>
      </w:r>
      <w:r w:rsidRPr="00C4575B">
        <w:t xml:space="preserve">Evaluación de </w:t>
      </w:r>
      <w:r w:rsidR="00573021">
        <w:t>las</w:t>
      </w:r>
      <w:r w:rsidRPr="00C4575B">
        <w:t xml:space="preserve"> Metas </w:t>
      </w:r>
      <w:proofErr w:type="spellStart"/>
      <w:r w:rsidRPr="00C4575B">
        <w:t>Teletrabajables</w:t>
      </w:r>
      <w:bookmarkEnd w:id="28"/>
      <w:bookmarkEnd w:id="29"/>
      <w:proofErr w:type="spellEnd"/>
    </w:p>
    <w:p w:rsidR="003E0BF1" w:rsidRDefault="00434878" w:rsidP="003E0BF1">
      <w:r w:rsidRPr="006A4A2A">
        <w:t xml:space="preserve">Se </w:t>
      </w:r>
      <w:r w:rsidR="003E0BF1">
        <w:t xml:space="preserve">realiza una reunión entre </w:t>
      </w:r>
      <w:r w:rsidR="003E0BF1" w:rsidRPr="006A4A2A">
        <w:t xml:space="preserve">la jefatura inmediata </w:t>
      </w:r>
      <w:r w:rsidR="003E0BF1">
        <w:t>y</w:t>
      </w:r>
      <w:r w:rsidR="003E0BF1" w:rsidRPr="006A4A2A">
        <w:t xml:space="preserve"> el </w:t>
      </w:r>
      <w:proofErr w:type="spellStart"/>
      <w:r w:rsidR="003E0BF1" w:rsidRPr="006A4A2A">
        <w:t>teletrabajador</w:t>
      </w:r>
      <w:proofErr w:type="spellEnd"/>
      <w:r w:rsidR="003E0BF1" w:rsidRPr="006A4A2A">
        <w:t xml:space="preserve"> o </w:t>
      </w:r>
      <w:proofErr w:type="spellStart"/>
      <w:r w:rsidR="003E0BF1" w:rsidRPr="006A4A2A">
        <w:t>teletrabajora</w:t>
      </w:r>
      <w:proofErr w:type="spellEnd"/>
      <w:r w:rsidR="003E0BF1" w:rsidRPr="006A4A2A">
        <w:t xml:space="preserve"> </w:t>
      </w:r>
      <w:r w:rsidR="003E0BF1">
        <w:t xml:space="preserve">llevando cada uno sus bitácoras de seguimiento debidamente llenas para completar la </w:t>
      </w:r>
      <w:r w:rsidR="003E0BF1">
        <w:rPr>
          <w:b/>
        </w:rPr>
        <w:t xml:space="preserve">Guía No. 4.3. </w:t>
      </w:r>
      <w:r w:rsidR="003E0BF1" w:rsidRPr="00124831">
        <w:rPr>
          <w:b/>
        </w:rPr>
        <w:t>EVALUACIÓN DEL PLAN DE TRABAJO DE LAS METAS TELETRABAJABLES</w:t>
      </w:r>
      <w:r w:rsidR="003E0BF1">
        <w:rPr>
          <w:b/>
        </w:rPr>
        <w:t xml:space="preserve"> </w:t>
      </w:r>
      <w:r w:rsidR="003E0BF1">
        <w:t>que cor</w:t>
      </w:r>
      <w:r w:rsidR="003E0BF1" w:rsidRPr="003E0BF1">
        <w:t>responde a</w:t>
      </w:r>
      <w:r w:rsidR="003E0BF1">
        <w:rPr>
          <w:b/>
        </w:rPr>
        <w:t xml:space="preserve"> </w:t>
      </w:r>
      <w:r w:rsidR="003E0BF1">
        <w:t xml:space="preserve">la evaluación de </w:t>
      </w:r>
      <w:r w:rsidRPr="006A4A2A">
        <w:t>cada una de las metas definidas en el plan de trabajo.</w:t>
      </w:r>
    </w:p>
    <w:p w:rsidR="003E0BF1" w:rsidRPr="004C7853" w:rsidRDefault="003E0BF1" w:rsidP="003E0BF1">
      <w:pPr>
        <w:rPr>
          <w:b/>
        </w:rPr>
      </w:pPr>
      <w:proofErr w:type="gramStart"/>
      <w:r>
        <w:t>Además</w:t>
      </w:r>
      <w:proofErr w:type="gramEnd"/>
      <w:r>
        <w:t xml:space="preserve"> en esta etapa se</w:t>
      </w:r>
      <w:r w:rsidR="00434878" w:rsidRPr="006A4A2A">
        <w:t xml:space="preserve"> </w:t>
      </w:r>
      <w:r w:rsidRPr="004C7853">
        <w:t xml:space="preserve">debe tener un espacio de </w:t>
      </w:r>
      <w:r w:rsidRPr="003E0BF1">
        <w:t>realimentación</w:t>
      </w:r>
      <w:r>
        <w:rPr>
          <w:b/>
          <w:i/>
        </w:rPr>
        <w:t xml:space="preserve"> </w:t>
      </w:r>
      <w:r w:rsidRPr="004C7853">
        <w:t xml:space="preserve">para determinar cuáles factores </w:t>
      </w:r>
      <w:r>
        <w:t>facilita</w:t>
      </w:r>
      <w:r w:rsidRPr="004C7853">
        <w:t>ron o dificultaron el cumplimiento del plan de trabajo</w:t>
      </w:r>
      <w:r>
        <w:t xml:space="preserve">, </w:t>
      </w:r>
      <w:r w:rsidRPr="004C7853">
        <w:t>acompañad</w:t>
      </w:r>
      <w:r>
        <w:t>a</w:t>
      </w:r>
      <w:r w:rsidRPr="004C7853">
        <w:t xml:space="preserve"> de </w:t>
      </w:r>
      <w:r w:rsidRPr="003E0BF1">
        <w:t xml:space="preserve">acciones </w:t>
      </w:r>
      <w:r w:rsidR="00FD739F">
        <w:t xml:space="preserve">correctivas </w:t>
      </w:r>
      <w:r w:rsidRPr="003E0BF1">
        <w:t>a tomar</w:t>
      </w:r>
      <w:r w:rsidRPr="004C7853">
        <w:t xml:space="preserve"> para el siguiente periodo.</w:t>
      </w:r>
    </w:p>
    <w:p w:rsidR="008D55C6" w:rsidRPr="00243C0E" w:rsidRDefault="008D55C6" w:rsidP="00DB40A8">
      <w:pPr>
        <w:pStyle w:val="Ttulo3"/>
        <w:numPr>
          <w:ilvl w:val="0"/>
          <w:numId w:val="8"/>
        </w:numPr>
        <w:ind w:left="426" w:hanging="437"/>
      </w:pPr>
      <w:bookmarkStart w:id="30" w:name="_Toc491157073"/>
      <w:bookmarkStart w:id="31" w:name="_Toc2156523"/>
      <w:r w:rsidRPr="00243C0E">
        <w:t>DATOS PERSONALES</w:t>
      </w:r>
      <w:bookmarkEnd w:id="30"/>
      <w:bookmarkEnd w:id="31"/>
    </w:p>
    <w:p w:rsidR="008D55C6" w:rsidRDefault="00DB40A8" w:rsidP="00A04CF3">
      <w:pPr>
        <w:rPr>
          <w:b/>
          <w:sz w:val="20"/>
          <w:szCs w:val="20"/>
        </w:rPr>
      </w:pPr>
      <w:r>
        <w:t>Como primer paso</w:t>
      </w:r>
      <w:r w:rsidRPr="003255F9">
        <w:t>, se debe</w:t>
      </w:r>
      <w:r>
        <w:t xml:space="preserve"> completar</w:t>
      </w:r>
      <w:r w:rsidR="00630A8D">
        <w:t xml:space="preserve"> </w:t>
      </w:r>
      <w:r>
        <w:t>el apartado de d</w:t>
      </w:r>
      <w:r w:rsidRPr="003255F9">
        <w:t xml:space="preserve">atos </w:t>
      </w:r>
      <w:r>
        <w:t>p</w:t>
      </w:r>
      <w:r w:rsidRPr="003255F9">
        <w:t>ersonales</w:t>
      </w:r>
      <w:r w:rsidR="00A04CF3">
        <w:t xml:space="preserve"> </w:t>
      </w:r>
      <w:r w:rsidR="007571A0">
        <w:t xml:space="preserve">con </w:t>
      </w:r>
      <w:r w:rsidR="00A04CF3">
        <w:t>la información correspondiente al</w:t>
      </w:r>
      <w:r w:rsidRPr="003E5308">
        <w:t xml:space="preserve"> plan de trabajo por </w:t>
      </w:r>
      <w:r w:rsidR="002B6912">
        <w:t>evaluar</w:t>
      </w:r>
      <w:r w:rsidR="00084884">
        <w:t>, análog</w:t>
      </w:r>
      <w:r w:rsidR="007571A0">
        <w:t>o</w:t>
      </w:r>
      <w:r w:rsidR="00084884">
        <w:t xml:space="preserve"> a </w:t>
      </w:r>
      <w:r w:rsidR="00975A87">
        <w:t xml:space="preserve">como se completó </w:t>
      </w:r>
      <w:r w:rsidR="00084884">
        <w:t xml:space="preserve">la sección correspondiente </w:t>
      </w:r>
      <w:r w:rsidR="00207368">
        <w:t>d</w:t>
      </w:r>
      <w:r w:rsidR="00084884">
        <w:t>el plan de trabajo</w:t>
      </w:r>
      <w:r w:rsidR="00630A8D">
        <w:t xml:space="preserve"> (ver ilustración 1)</w:t>
      </w:r>
      <w:r w:rsidRPr="003E5308">
        <w:t>.</w:t>
      </w:r>
    </w:p>
    <w:p w:rsidR="008D55C6" w:rsidRDefault="00680294" w:rsidP="008079FE">
      <w:pPr>
        <w:pStyle w:val="Ttulo3"/>
        <w:numPr>
          <w:ilvl w:val="0"/>
          <w:numId w:val="8"/>
        </w:numPr>
        <w:ind w:left="426" w:hanging="437"/>
      </w:pPr>
      <w:bookmarkStart w:id="32" w:name="_Toc491157074"/>
      <w:bookmarkStart w:id="33" w:name="_Toc2156524"/>
      <w:r>
        <w:t>EVALUACIÓN</w:t>
      </w:r>
      <w:bookmarkEnd w:id="32"/>
      <w:bookmarkEnd w:id="33"/>
    </w:p>
    <w:p w:rsidR="00232BF4" w:rsidRDefault="00232BF4" w:rsidP="009F5BEF">
      <w:r w:rsidRPr="00232BF4">
        <w:t xml:space="preserve">Al finalizar el </w:t>
      </w:r>
      <w:r>
        <w:t>periodo de vigencia del plan de trabajo,</w:t>
      </w:r>
      <w:r w:rsidRPr="00232BF4">
        <w:t xml:space="preserve"> se reúnen el </w:t>
      </w:r>
      <w:proofErr w:type="spellStart"/>
      <w:r w:rsidRPr="00232BF4">
        <w:t>teletrabajador</w:t>
      </w:r>
      <w:proofErr w:type="spellEnd"/>
      <w:r w:rsidRPr="00232BF4">
        <w:t xml:space="preserve"> o </w:t>
      </w:r>
      <w:proofErr w:type="spellStart"/>
      <w:r w:rsidRPr="00232BF4">
        <w:t>teletrabajadora</w:t>
      </w:r>
      <w:proofErr w:type="spellEnd"/>
      <w:r w:rsidRPr="00232BF4">
        <w:t xml:space="preserve"> con su jefatura inmediata y se completa el cuadro de seguimiento (diario, semanal o quincenal) y los incidentes críticos de acuerdo a las bitácora</w:t>
      </w:r>
      <w:r>
        <w:t>s presentadas por ambas partes.</w:t>
      </w:r>
    </w:p>
    <w:p w:rsidR="00680294" w:rsidRDefault="00232BF4" w:rsidP="009F5BEF">
      <w:r w:rsidRPr="00232BF4">
        <w:t>Posterior a esto se negocia la evaluación de cada una de las metas definidas en el plan de trabajo</w:t>
      </w:r>
      <w:r>
        <w:t xml:space="preserve"> </w:t>
      </w:r>
      <w:r w:rsidR="008F21BE">
        <w:t xml:space="preserve">contemplando los incidentes críticos, </w:t>
      </w:r>
      <w:r>
        <w:t xml:space="preserve">las </w:t>
      </w:r>
      <w:r w:rsidR="008F21BE">
        <w:t xml:space="preserve">observaciones </w:t>
      </w:r>
      <w:r>
        <w:t xml:space="preserve">de calidad </w:t>
      </w:r>
      <w:r w:rsidR="008F21BE">
        <w:t xml:space="preserve">de los entregables y </w:t>
      </w:r>
      <w:r>
        <w:t xml:space="preserve">las </w:t>
      </w:r>
      <w:r w:rsidR="008F21BE">
        <w:t xml:space="preserve">fechas de entrega </w:t>
      </w:r>
      <w:r w:rsidR="009B730E">
        <w:t>efectiva</w:t>
      </w:r>
      <w:r w:rsidR="008F21BE" w:rsidRPr="008F21BE">
        <w:t>.</w:t>
      </w:r>
    </w:p>
    <w:p w:rsidR="00F10EEA" w:rsidRDefault="004D483A" w:rsidP="009F5BEF">
      <w:r>
        <w:rPr>
          <w:szCs w:val="20"/>
        </w:rPr>
        <w:t>La</w:t>
      </w:r>
      <w:r w:rsidR="00F10EEA">
        <w:rPr>
          <w:szCs w:val="20"/>
        </w:rPr>
        <w:t xml:space="preserve"> información contenida en la</w:t>
      </w:r>
      <w:r>
        <w:rPr>
          <w:szCs w:val="20"/>
        </w:rPr>
        <w:t xml:space="preserve"> </w:t>
      </w:r>
      <w:r w:rsidRPr="004D483A">
        <w:rPr>
          <w:b/>
          <w:szCs w:val="20"/>
        </w:rPr>
        <w:t>I PARTE. SEGUIMIENTO</w:t>
      </w:r>
      <w:r>
        <w:rPr>
          <w:szCs w:val="20"/>
        </w:rPr>
        <w:t xml:space="preserve"> y la </w:t>
      </w:r>
      <w:r w:rsidRPr="004D483A">
        <w:rPr>
          <w:b/>
          <w:szCs w:val="20"/>
        </w:rPr>
        <w:t>II. PARTE. INCIDENTES CRÍTICOS</w:t>
      </w:r>
      <w:r w:rsidR="00B3059A">
        <w:rPr>
          <w:szCs w:val="20"/>
        </w:rPr>
        <w:t xml:space="preserve"> se debe bas</w:t>
      </w:r>
      <w:r w:rsidR="00F10EEA">
        <w:rPr>
          <w:szCs w:val="20"/>
        </w:rPr>
        <w:t>ar</w:t>
      </w:r>
      <w:r w:rsidR="00B3059A">
        <w:rPr>
          <w:szCs w:val="20"/>
        </w:rPr>
        <w:t xml:space="preserve"> en el seguimiento realizado con la </w:t>
      </w:r>
      <w:r w:rsidR="00B3059A" w:rsidRPr="006A4A2A">
        <w:rPr>
          <w:b/>
          <w:szCs w:val="20"/>
        </w:rPr>
        <w:t>Guía No. 4.2</w:t>
      </w:r>
      <w:r w:rsidR="00B3059A">
        <w:rPr>
          <w:b/>
          <w:szCs w:val="20"/>
        </w:rPr>
        <w:t xml:space="preserve"> </w:t>
      </w:r>
      <w:r w:rsidR="00B3059A" w:rsidRPr="006A4A2A">
        <w:rPr>
          <w:b/>
          <w:szCs w:val="20"/>
        </w:rPr>
        <w:t>BITÁCORA DE SEGUIMIENTO DEL PLAN DE TRABAJO</w:t>
      </w:r>
      <w:r w:rsidR="00B3059A" w:rsidRPr="00B3059A">
        <w:rPr>
          <w:szCs w:val="20"/>
        </w:rPr>
        <w:t xml:space="preserve"> y </w:t>
      </w:r>
      <w:r w:rsidR="00B3059A">
        <w:rPr>
          <w:szCs w:val="20"/>
        </w:rPr>
        <w:t xml:space="preserve">que debe ser presentada por </w:t>
      </w:r>
      <w:r w:rsidR="00B3059A" w:rsidRPr="007B719A">
        <w:t xml:space="preserve">el </w:t>
      </w:r>
      <w:proofErr w:type="spellStart"/>
      <w:r w:rsidR="00B3059A" w:rsidRPr="007B719A">
        <w:t>teletrabajador</w:t>
      </w:r>
      <w:proofErr w:type="spellEnd"/>
      <w:r w:rsidR="00B3059A" w:rsidRPr="007B719A">
        <w:t xml:space="preserve"> o </w:t>
      </w:r>
      <w:proofErr w:type="spellStart"/>
      <w:r w:rsidR="00B3059A" w:rsidRPr="007B719A">
        <w:t>teletrabajadora</w:t>
      </w:r>
      <w:proofErr w:type="spellEnd"/>
      <w:r w:rsidR="00B3059A" w:rsidRPr="007B719A">
        <w:t xml:space="preserve"> y la jefatura inmediata</w:t>
      </w:r>
      <w:r w:rsidR="00B3059A">
        <w:t xml:space="preserve"> al momento de la evaluación</w:t>
      </w:r>
      <w:r w:rsidR="00ED7904">
        <w:t xml:space="preserve"> o en las herramientas de control y seguimiento que se empleen a lo interno de la unidad</w:t>
      </w:r>
      <w:r w:rsidR="00B3059A">
        <w:t>.</w:t>
      </w:r>
    </w:p>
    <w:p w:rsidR="000F0D43" w:rsidRDefault="000F0D43" w:rsidP="009F5BEF">
      <w:r>
        <w:t xml:space="preserve">La ilustración </w:t>
      </w:r>
      <w:r w:rsidR="00ED7904">
        <w:t>7</w:t>
      </w:r>
      <w:r>
        <w:t xml:space="preserve"> presenta el formato en cual s</w:t>
      </w:r>
      <w:r w:rsidR="00F10EEA">
        <w:t xml:space="preserve">e debe completar la información </w:t>
      </w:r>
      <w:r w:rsidR="004F2FE1">
        <w:t>del seguimiento e incidentes</w:t>
      </w:r>
      <w:r w:rsidR="00F10EEA">
        <w:t>.</w:t>
      </w:r>
    </w:p>
    <w:p w:rsidR="00FC414E" w:rsidRPr="00287F54" w:rsidRDefault="00FC414E" w:rsidP="00FC414E">
      <w:pPr>
        <w:pStyle w:val="Descripcin"/>
        <w:keepNext/>
        <w:spacing w:before="120" w:after="0"/>
        <w:jc w:val="center"/>
        <w:rPr>
          <w:rStyle w:val="Textoennegrita"/>
          <w:b/>
        </w:rPr>
      </w:pPr>
      <w:bookmarkStart w:id="34" w:name="_Toc2156541"/>
      <w:r w:rsidRPr="00287F54">
        <w:rPr>
          <w:rStyle w:val="Textoennegrita"/>
          <w:b/>
        </w:rPr>
        <w:lastRenderedPageBreak/>
        <w:t xml:space="preserve">Ilustración </w:t>
      </w:r>
      <w:r w:rsidR="00ED7904">
        <w:rPr>
          <w:rStyle w:val="Textoennegrita"/>
          <w:b/>
        </w:rPr>
        <w:fldChar w:fldCharType="begin"/>
      </w:r>
      <w:r w:rsidR="00ED7904">
        <w:rPr>
          <w:rStyle w:val="Textoennegrita"/>
          <w:b/>
        </w:rPr>
        <w:instrText xml:space="preserve"> SEQ Ilustración \* ARABIC </w:instrText>
      </w:r>
      <w:r w:rsidR="00ED7904">
        <w:rPr>
          <w:rStyle w:val="Textoennegrita"/>
          <w:b/>
        </w:rPr>
        <w:fldChar w:fldCharType="separate"/>
      </w:r>
      <w:r w:rsidR="008667C7">
        <w:rPr>
          <w:rStyle w:val="Textoennegrita"/>
          <w:b/>
          <w:noProof/>
        </w:rPr>
        <w:t>7</w:t>
      </w:r>
      <w:r w:rsidR="00ED7904">
        <w:rPr>
          <w:rStyle w:val="Textoennegrita"/>
          <w:b/>
        </w:rPr>
        <w:fldChar w:fldCharType="end"/>
      </w:r>
      <w:r>
        <w:rPr>
          <w:rStyle w:val="Textoennegrita"/>
          <w:b/>
        </w:rPr>
        <w:t>. Formato del seguimiento e incidentes críticos en la evaluación</w:t>
      </w:r>
      <w:bookmarkEnd w:id="34"/>
    </w:p>
    <w:p w:rsidR="00FC414E" w:rsidRPr="00144DC0" w:rsidRDefault="00D6525E" w:rsidP="00D6525E">
      <w:pPr>
        <w:jc w:val="center"/>
      </w:pPr>
      <w:r>
        <w:rPr>
          <w:noProof/>
          <w:lang w:eastAsia="es-CR"/>
        </w:rPr>
        <w:drawing>
          <wp:inline distT="0" distB="0" distL="0" distR="0" wp14:anchorId="6F1F2849" wp14:editId="19597A73">
            <wp:extent cx="5402118" cy="4067175"/>
            <wp:effectExtent l="190500" t="190500" r="179705" b="1619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7002" cy="40708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414E" w:rsidRDefault="00FC414E" w:rsidP="009F5BEF">
      <w:r>
        <w:t>Es importante aclarar que toda la información se debe completar l</w:t>
      </w:r>
      <w:r w:rsidRPr="007B719A">
        <w:t>uego de analizar</w:t>
      </w:r>
      <w:r>
        <w:t>,</w:t>
      </w:r>
      <w:r w:rsidRPr="007B719A">
        <w:t xml:space="preserve"> en un proceso de diálogo entre</w:t>
      </w:r>
      <w:r>
        <w:t xml:space="preserve"> las partes,</w:t>
      </w:r>
      <w:r w:rsidRPr="007B719A">
        <w:t xml:space="preserve"> toda la información detallada </w:t>
      </w:r>
      <w:r>
        <w:t>en las bitácoras</w:t>
      </w:r>
      <w:r w:rsidR="00ED7904">
        <w:t xml:space="preserve"> o el seguimiento realizado</w:t>
      </w:r>
      <w:r>
        <w:t xml:space="preserve"> y acordar los aspectos y detalles que serán tomados en cuenta para la evaluación</w:t>
      </w:r>
      <w:r w:rsidR="00B21504">
        <w:t>.</w:t>
      </w:r>
    </w:p>
    <w:p w:rsidR="000F0D43" w:rsidRDefault="000F0D43" w:rsidP="009F5BEF">
      <w:r>
        <w:t xml:space="preserve">A </w:t>
      </w:r>
      <w:proofErr w:type="gramStart"/>
      <w:r>
        <w:t>continuación</w:t>
      </w:r>
      <w:proofErr w:type="gramEnd"/>
      <w:r>
        <w:t xml:space="preserve"> se describen los contenidos que deben registrar en cada campo y apartado</w:t>
      </w:r>
      <w:r w:rsidR="003A6390">
        <w:rPr>
          <w:szCs w:val="20"/>
        </w:rPr>
        <w:t xml:space="preserve"> y además se pueden consultar los anexos 1 y 3 con casos de ejemplo de definición de planes de trabajo</w:t>
      </w:r>
      <w:r>
        <w:t>.</w:t>
      </w:r>
    </w:p>
    <w:p w:rsidR="000D3F4C" w:rsidRPr="00144DC0" w:rsidRDefault="005C6543" w:rsidP="000D3F4C">
      <w:pPr>
        <w:pStyle w:val="Ttulo4"/>
      </w:pPr>
      <w:r>
        <w:t>I PARTE. SEGUIMIENTO</w:t>
      </w:r>
    </w:p>
    <w:p w:rsidR="008B78BE" w:rsidRDefault="00B3059A" w:rsidP="000D3F4C">
      <w:r w:rsidRPr="00144DC0">
        <w:t>S</w:t>
      </w:r>
      <w:r w:rsidR="00232BF4" w:rsidRPr="00144DC0">
        <w:t>e registra la información de cada meta contrastando los entregables (diarios, semanales o quincenales) acordados contra los recibidos. Se debe registrar la fecha de entrega y las observaciones de la calidad de los entregables, seg</w:t>
      </w:r>
      <w:r w:rsidR="008B78BE" w:rsidRPr="00144DC0">
        <w:t>ún los parámetros establecidos</w:t>
      </w:r>
      <w:r w:rsidR="004F2FE1">
        <w:t xml:space="preserve"> en el plan de trabajo</w:t>
      </w:r>
      <w:r w:rsidR="008B78BE" w:rsidRPr="00144DC0">
        <w:t>.</w:t>
      </w:r>
    </w:p>
    <w:p w:rsidR="005C6543" w:rsidRDefault="005C6543" w:rsidP="000D3F4C">
      <w:r>
        <w:lastRenderedPageBreak/>
        <w:t xml:space="preserve">La información se completa de manera análoga a la bitácora de seguimiento e incidentes críticos de la </w:t>
      </w:r>
      <w:r w:rsidRPr="005C6543">
        <w:rPr>
          <w:b/>
        </w:rPr>
        <w:t>Guía 4.2</w:t>
      </w:r>
      <w:r w:rsidR="00B83EC1">
        <w:rPr>
          <w:b/>
        </w:rPr>
        <w:t xml:space="preserve"> </w:t>
      </w:r>
      <w:r w:rsidR="00B83EC1" w:rsidRPr="00B83EC1">
        <w:t>donde</w:t>
      </w:r>
      <w:r w:rsidR="00B83EC1">
        <w:rPr>
          <w:b/>
        </w:rPr>
        <w:t xml:space="preserve"> </w:t>
      </w:r>
      <w:r w:rsidR="00B83EC1" w:rsidRPr="00B83EC1">
        <w:t>se detalla lo siguiente:</w:t>
      </w:r>
    </w:p>
    <w:p w:rsidR="007E0FC4" w:rsidRPr="007E0FC4" w:rsidRDefault="007E0FC4" w:rsidP="007E0FC4">
      <w:pPr>
        <w:pStyle w:val="Prrafodelista"/>
        <w:numPr>
          <w:ilvl w:val="0"/>
          <w:numId w:val="6"/>
        </w:numPr>
        <w:spacing w:before="120" w:after="120" w:line="360" w:lineRule="auto"/>
        <w:ind w:left="426"/>
        <w:rPr>
          <w:rFonts w:ascii="Arial" w:hAnsi="Arial" w:cs="Arial"/>
          <w:szCs w:val="20"/>
        </w:rPr>
      </w:pPr>
      <w:r w:rsidRPr="00892888">
        <w:rPr>
          <w:rFonts w:ascii="Arial" w:hAnsi="Arial" w:cs="Arial"/>
          <w:b/>
          <w:i/>
          <w:szCs w:val="20"/>
        </w:rPr>
        <w:t xml:space="preserve">ELEMENTOS PROBATORIOS O ENTREGABLES: </w:t>
      </w:r>
      <w:r w:rsidRPr="007E0FC4">
        <w:rPr>
          <w:rFonts w:ascii="Arial" w:hAnsi="Arial" w:cs="Arial"/>
          <w:szCs w:val="20"/>
        </w:rPr>
        <w:t>elementos probatorios o entregables</w:t>
      </w:r>
      <w:r>
        <w:rPr>
          <w:rFonts w:ascii="Arial" w:hAnsi="Arial" w:cs="Arial"/>
          <w:szCs w:val="20"/>
        </w:rPr>
        <w:t xml:space="preserve"> acordados en el plan de trabajo</w:t>
      </w:r>
      <w:r w:rsidR="004A462C">
        <w:rPr>
          <w:rFonts w:ascii="Arial" w:hAnsi="Arial" w:cs="Arial"/>
          <w:szCs w:val="20"/>
        </w:rPr>
        <w:t xml:space="preserve"> a evaluar</w:t>
      </w:r>
      <w:r>
        <w:rPr>
          <w:rFonts w:ascii="Arial" w:hAnsi="Arial" w:cs="Arial"/>
          <w:szCs w:val="20"/>
        </w:rPr>
        <w:t>.</w:t>
      </w:r>
    </w:p>
    <w:p w:rsidR="007E0FC4" w:rsidRPr="007E0FC4" w:rsidRDefault="007E0FC4" w:rsidP="007E0FC4">
      <w:pPr>
        <w:pStyle w:val="Prrafodelista"/>
        <w:numPr>
          <w:ilvl w:val="0"/>
          <w:numId w:val="6"/>
        </w:numPr>
        <w:spacing w:before="120" w:after="120" w:line="360" w:lineRule="auto"/>
        <w:ind w:left="426"/>
        <w:rPr>
          <w:rFonts w:ascii="Arial" w:hAnsi="Arial" w:cs="Arial"/>
          <w:szCs w:val="20"/>
        </w:rPr>
      </w:pPr>
      <w:r w:rsidRPr="00892888">
        <w:rPr>
          <w:rFonts w:ascii="Arial" w:hAnsi="Arial" w:cs="Arial"/>
          <w:b/>
          <w:i/>
          <w:szCs w:val="20"/>
        </w:rPr>
        <w:t>FECHA DE ENTREGA</w:t>
      </w:r>
      <w:r>
        <w:rPr>
          <w:rFonts w:ascii="Arial" w:hAnsi="Arial" w:cs="Arial"/>
          <w:b/>
          <w:i/>
          <w:szCs w:val="20"/>
        </w:rPr>
        <w:t xml:space="preserve"> ACORDADA</w:t>
      </w:r>
      <w:r w:rsidRPr="00892888">
        <w:rPr>
          <w:rFonts w:ascii="Arial" w:hAnsi="Arial" w:cs="Arial"/>
          <w:b/>
          <w:i/>
          <w:szCs w:val="20"/>
        </w:rPr>
        <w:t>:</w:t>
      </w:r>
      <w:r w:rsidRPr="007E0FC4">
        <w:rPr>
          <w:rFonts w:ascii="Arial" w:hAnsi="Arial" w:cs="Arial"/>
          <w:szCs w:val="20"/>
        </w:rPr>
        <w:t xml:space="preserve"> fecha acordada para la entrega de cada producto</w:t>
      </w:r>
      <w:r w:rsidR="004A462C" w:rsidRPr="004A462C">
        <w:rPr>
          <w:rFonts w:ascii="Arial" w:hAnsi="Arial" w:cs="Arial"/>
          <w:szCs w:val="20"/>
        </w:rPr>
        <w:t xml:space="preserve"> </w:t>
      </w:r>
      <w:r w:rsidR="004A462C" w:rsidRPr="007E0FC4">
        <w:rPr>
          <w:rFonts w:ascii="Arial" w:hAnsi="Arial" w:cs="Arial"/>
          <w:szCs w:val="20"/>
        </w:rPr>
        <w:t xml:space="preserve">en el plan de trabajo </w:t>
      </w:r>
      <w:r w:rsidR="004A462C">
        <w:rPr>
          <w:rFonts w:ascii="Arial" w:hAnsi="Arial" w:cs="Arial"/>
          <w:szCs w:val="20"/>
        </w:rPr>
        <w:t>a evaluar</w:t>
      </w:r>
      <w:r w:rsidRPr="007E0FC4">
        <w:rPr>
          <w:rFonts w:ascii="Arial" w:hAnsi="Arial" w:cs="Arial"/>
          <w:szCs w:val="20"/>
        </w:rPr>
        <w:t xml:space="preserve">. </w:t>
      </w:r>
    </w:p>
    <w:p w:rsidR="00B83EC1" w:rsidRDefault="00B83EC1" w:rsidP="00B83EC1">
      <w:pPr>
        <w:pStyle w:val="Prrafodelista"/>
        <w:numPr>
          <w:ilvl w:val="0"/>
          <w:numId w:val="6"/>
        </w:numPr>
        <w:spacing w:before="120" w:after="120" w:line="360" w:lineRule="auto"/>
        <w:ind w:left="426"/>
        <w:rPr>
          <w:rFonts w:ascii="Arial" w:hAnsi="Arial" w:cs="Arial"/>
          <w:szCs w:val="20"/>
        </w:rPr>
      </w:pPr>
      <w:r w:rsidRPr="00B83EC1">
        <w:rPr>
          <w:rFonts w:ascii="Arial" w:hAnsi="Arial" w:cs="Arial"/>
          <w:b/>
          <w:szCs w:val="20"/>
        </w:rPr>
        <w:t>FECHA DE ENTREGA EFECTIVA</w:t>
      </w:r>
      <w:r>
        <w:rPr>
          <w:rFonts w:ascii="Arial" w:hAnsi="Arial" w:cs="Arial"/>
          <w:szCs w:val="20"/>
        </w:rPr>
        <w:t>:</w:t>
      </w:r>
      <w:r w:rsidRPr="00B83EC1">
        <w:rPr>
          <w:rFonts w:ascii="Arial" w:hAnsi="Arial" w:cs="Arial"/>
          <w:szCs w:val="20"/>
        </w:rPr>
        <w:t xml:space="preserve"> la fecha en que el </w:t>
      </w:r>
      <w:proofErr w:type="spellStart"/>
      <w:r w:rsidRPr="00B83EC1">
        <w:rPr>
          <w:rFonts w:ascii="Arial" w:hAnsi="Arial" w:cs="Arial"/>
          <w:szCs w:val="20"/>
        </w:rPr>
        <w:t>teletrabajador</w:t>
      </w:r>
      <w:proofErr w:type="spellEnd"/>
      <w:r w:rsidRPr="00B83EC1">
        <w:rPr>
          <w:rFonts w:ascii="Arial" w:hAnsi="Arial" w:cs="Arial"/>
          <w:szCs w:val="20"/>
        </w:rPr>
        <w:t xml:space="preserve"> o </w:t>
      </w:r>
      <w:proofErr w:type="spellStart"/>
      <w:r w:rsidRPr="00B83EC1">
        <w:rPr>
          <w:rFonts w:ascii="Arial" w:hAnsi="Arial" w:cs="Arial"/>
          <w:szCs w:val="20"/>
        </w:rPr>
        <w:t>teletrabajadora</w:t>
      </w:r>
      <w:proofErr w:type="spellEnd"/>
      <w:r w:rsidRPr="00B83EC1">
        <w:rPr>
          <w:rFonts w:ascii="Arial" w:hAnsi="Arial" w:cs="Arial"/>
          <w:szCs w:val="20"/>
        </w:rPr>
        <w:t xml:space="preserve"> hizo entrega efectiva del producto</w:t>
      </w:r>
    </w:p>
    <w:p w:rsidR="00B83EC1" w:rsidRDefault="00B83EC1" w:rsidP="000D3F4C">
      <w:pPr>
        <w:pStyle w:val="Prrafodelista"/>
        <w:numPr>
          <w:ilvl w:val="0"/>
          <w:numId w:val="6"/>
        </w:numPr>
        <w:spacing w:before="120" w:after="120" w:line="360" w:lineRule="auto"/>
        <w:ind w:left="426"/>
      </w:pPr>
      <w:r w:rsidRPr="00B83EC1">
        <w:rPr>
          <w:rFonts w:ascii="Arial" w:hAnsi="Arial" w:cs="Arial"/>
          <w:b/>
          <w:szCs w:val="20"/>
        </w:rPr>
        <w:t>OBSERVACIONES DE LOS ENTREGABLES</w:t>
      </w:r>
      <w:r w:rsidRPr="00B83EC1">
        <w:rPr>
          <w:rFonts w:ascii="Arial" w:hAnsi="Arial" w:cs="Arial"/>
          <w:szCs w:val="20"/>
        </w:rPr>
        <w:t xml:space="preserve">: se deben anotar las observaciones de los productos entregados, detallando los aspectos de satisfacción o insatisfacción de acuerdo a los parámetros de calidad establecidos en la estrategia que se planteó y en la descripción de los entregables plasmada en el plan de trabajo. </w:t>
      </w:r>
      <w:r w:rsidRPr="00EB51BE">
        <w:rPr>
          <w:rFonts w:ascii="Arial" w:hAnsi="Arial" w:cs="Arial"/>
          <w:b/>
          <w:szCs w:val="20"/>
        </w:rPr>
        <w:t>Esta parte no puede quedar en blanco pues las observaciones realizadas son las que sustentan la valoración de los criterios de evaluación del nivel de logro de las metas.</w:t>
      </w:r>
    </w:p>
    <w:p w:rsidR="00DE3F9D" w:rsidRPr="00144DC0" w:rsidRDefault="00DE3F9D" w:rsidP="00DE3F9D">
      <w:pPr>
        <w:pStyle w:val="Ttulo4"/>
      </w:pPr>
      <w:r w:rsidRPr="00144DC0">
        <w:t>II PARTE. INCIDENTES CRÍTICOS</w:t>
      </w:r>
    </w:p>
    <w:p w:rsidR="00DE3F9D" w:rsidRDefault="00DE3F9D" w:rsidP="009F5BEF">
      <w:r>
        <w:t>En esta sección, s</w:t>
      </w:r>
      <w:r w:rsidRPr="006A4A2A">
        <w:t xml:space="preserve">e anota si el </w:t>
      </w:r>
      <w:proofErr w:type="spellStart"/>
      <w:r w:rsidRPr="006A4A2A">
        <w:t>teletrabajador</w:t>
      </w:r>
      <w:proofErr w:type="spellEnd"/>
      <w:r w:rsidRPr="006A4A2A">
        <w:t xml:space="preserve"> o </w:t>
      </w:r>
      <w:proofErr w:type="spellStart"/>
      <w:r w:rsidRPr="006A4A2A">
        <w:t>teletrabajadora</w:t>
      </w:r>
      <w:proofErr w:type="spellEnd"/>
      <w:r w:rsidRPr="006A4A2A">
        <w:t xml:space="preserve"> ha tenido incidentes críticos</w:t>
      </w:r>
      <w:r>
        <w:t>.</w:t>
      </w:r>
    </w:p>
    <w:p w:rsidR="00665454" w:rsidRDefault="00B21504" w:rsidP="009F5BEF">
      <w:r>
        <w:t>Se debe analizar,</w:t>
      </w:r>
      <w:r w:rsidRPr="007B719A">
        <w:t xml:space="preserve"> en un proceso de diálogo entre</w:t>
      </w:r>
      <w:r>
        <w:t xml:space="preserve"> las partes,</w:t>
      </w:r>
      <w:r w:rsidRPr="007B719A">
        <w:t xml:space="preserve"> </w:t>
      </w:r>
      <w:r>
        <w:t xml:space="preserve">las observaciones e incidentes documentados en las bitácoras </w:t>
      </w:r>
      <w:r w:rsidR="00665454">
        <w:t xml:space="preserve">que hayan afectado el cumplimiento de las metas. Con el fin de determinar si las situaciones presentadas corresponden a incidentes críticos o si por el contrario la persona </w:t>
      </w:r>
      <w:proofErr w:type="spellStart"/>
      <w:r w:rsidR="00665454">
        <w:t>teletrabajadora</w:t>
      </w:r>
      <w:proofErr w:type="spellEnd"/>
      <w:r w:rsidR="00665454">
        <w:t xml:space="preserve"> incurrió en omisiones que afectaron el logro de las metas.</w:t>
      </w:r>
    </w:p>
    <w:p w:rsidR="00665454" w:rsidRPr="00DE3F9D" w:rsidRDefault="00665454" w:rsidP="009F5BEF">
      <w:r w:rsidRPr="00DE3F9D">
        <w:t xml:space="preserve">Los incidentes críticos son situaciones, </w:t>
      </w:r>
      <w:r w:rsidR="00ED7904">
        <w:t xml:space="preserve">que no pueden ser previstas y son </w:t>
      </w:r>
      <w:r w:rsidRPr="00DE3F9D">
        <w:t xml:space="preserve">ajenas al control de la persona </w:t>
      </w:r>
      <w:proofErr w:type="spellStart"/>
      <w:r w:rsidRPr="00DE3F9D">
        <w:t>teletrabajadora</w:t>
      </w:r>
      <w:proofErr w:type="spellEnd"/>
      <w:r w:rsidRPr="00DE3F9D">
        <w:t>, que facilitaron o dificultaron la consecución de una o varias metas.</w:t>
      </w:r>
      <w:r w:rsidR="00802E9C">
        <w:t xml:space="preserve"> </w:t>
      </w:r>
      <w:r w:rsidRPr="00DE3F9D">
        <w:t>Un</w:t>
      </w:r>
      <w:r>
        <w:t xml:space="preserve"> </w:t>
      </w:r>
      <w:r w:rsidRPr="00826468">
        <w:rPr>
          <w:bCs/>
          <w:iCs/>
        </w:rPr>
        <w:t>incidente crítico</w:t>
      </w:r>
      <w:r>
        <w:rPr>
          <w:bCs/>
          <w:iCs/>
        </w:rPr>
        <w:t xml:space="preserve"> puede ser</w:t>
      </w:r>
      <w:r w:rsidRPr="00826468">
        <w:rPr>
          <w:bCs/>
          <w:iCs/>
        </w:rPr>
        <w:t xml:space="preserve"> favorable</w:t>
      </w:r>
      <w:r>
        <w:rPr>
          <w:bCs/>
          <w:iCs/>
        </w:rPr>
        <w:t xml:space="preserve"> si es una</w:t>
      </w:r>
      <w:r w:rsidRPr="00DE3F9D">
        <w:t xml:space="preserve"> situación que facilitó la realización de la meta, provocó que se completara en un menor tiempo al previsto o que se alcanzar</w:t>
      </w:r>
      <w:r>
        <w:t>a</w:t>
      </w:r>
      <w:r w:rsidRPr="00DE3F9D">
        <w:t xml:space="preserve"> más cantidad de la acordada. Por el contrario, un</w:t>
      </w:r>
      <w:r>
        <w:t xml:space="preserve"> </w:t>
      </w:r>
      <w:r w:rsidRPr="00826468">
        <w:rPr>
          <w:bCs/>
          <w:iCs/>
        </w:rPr>
        <w:t xml:space="preserve">incidente crítico </w:t>
      </w:r>
      <w:r>
        <w:rPr>
          <w:bCs/>
          <w:iCs/>
        </w:rPr>
        <w:t xml:space="preserve">es </w:t>
      </w:r>
      <w:r w:rsidRPr="00826468">
        <w:rPr>
          <w:bCs/>
          <w:iCs/>
        </w:rPr>
        <w:t>desfavorable</w:t>
      </w:r>
      <w:r>
        <w:t xml:space="preserve"> cuando</w:t>
      </w:r>
      <w:r w:rsidRPr="00DE3F9D">
        <w:t xml:space="preserve"> dificultó la realización de la meta, hizo que </w:t>
      </w:r>
      <w:r w:rsidRPr="00DE3F9D">
        <w:lastRenderedPageBreak/>
        <w:t xml:space="preserve">la ejecución de esta se atrasará en el tiempo propuesto, que se alcanzara en menor cantidad de la acordada o incluso que no se pudiera </w:t>
      </w:r>
      <w:r w:rsidR="00ED7904" w:rsidRPr="00DE3F9D">
        <w:t xml:space="preserve">del todo </w:t>
      </w:r>
      <w:r w:rsidRPr="00DE3F9D">
        <w:t>lleva</w:t>
      </w:r>
      <w:r w:rsidR="00ED7904">
        <w:t>r</w:t>
      </w:r>
      <w:r w:rsidRPr="00DE3F9D">
        <w:t xml:space="preserve"> acabo.</w:t>
      </w:r>
    </w:p>
    <w:p w:rsidR="00D517B0" w:rsidRPr="00D517B0" w:rsidRDefault="00665454" w:rsidP="009F5BEF">
      <w:r w:rsidRPr="00D517B0">
        <w:t xml:space="preserve">La </w:t>
      </w:r>
      <w:proofErr w:type="gramStart"/>
      <w:r w:rsidRPr="00D517B0">
        <w:t>jefatura  y</w:t>
      </w:r>
      <w:proofErr w:type="gramEnd"/>
      <w:r w:rsidRPr="00D517B0">
        <w:t xml:space="preserve"> la persona </w:t>
      </w:r>
      <w:proofErr w:type="spellStart"/>
      <w:r w:rsidRPr="00D517B0">
        <w:t>teletrabajadora</w:t>
      </w:r>
      <w:proofErr w:type="spellEnd"/>
      <w:r w:rsidRPr="00D517B0">
        <w:t xml:space="preserve"> deben acordar los aspectos y detalles que serán tomados en cuenta para la evaluación</w:t>
      </w:r>
      <w:r w:rsidR="00D517B0" w:rsidRPr="00D517B0">
        <w:t>.</w:t>
      </w:r>
      <w:r w:rsidRPr="00D517B0">
        <w:rPr>
          <w:b/>
        </w:rPr>
        <w:t xml:space="preserve"> Es </w:t>
      </w:r>
      <w:r w:rsidR="00D517B0">
        <w:rPr>
          <w:b/>
        </w:rPr>
        <w:t>de suma relevancia para el proceso de evaluación,</w:t>
      </w:r>
      <w:r w:rsidRPr="00D517B0">
        <w:rPr>
          <w:b/>
        </w:rPr>
        <w:t xml:space="preserve"> que en este espacio se expli</w:t>
      </w:r>
      <w:r w:rsidR="00D517B0">
        <w:rPr>
          <w:b/>
        </w:rPr>
        <w:t>que</w:t>
      </w:r>
      <w:r w:rsidRPr="00D517B0">
        <w:rPr>
          <w:b/>
        </w:rPr>
        <w:t xml:space="preserve"> cuáles objetivos, metas y entregables se vieron afectados</w:t>
      </w:r>
      <w:r w:rsidR="00D517B0">
        <w:rPr>
          <w:b/>
        </w:rPr>
        <w:t xml:space="preserve"> y de qué manera, ya sea parcial o total; así como d</w:t>
      </w:r>
      <w:r w:rsidRPr="00D517B0">
        <w:rPr>
          <w:b/>
        </w:rPr>
        <w:t>etallar cuáles acciones se desarrollaron o se tuvieron que asumir debido a eso</w:t>
      </w:r>
      <w:r w:rsidR="00D517B0">
        <w:rPr>
          <w:b/>
        </w:rPr>
        <w:t xml:space="preserve"> (</w:t>
      </w:r>
      <w:r w:rsidR="00D517B0" w:rsidRPr="00D517B0">
        <w:t>por ejemplo: que se suspendió o se pospuso la entrega</w:t>
      </w:r>
      <w:r w:rsidR="00D517B0">
        <w:t xml:space="preserve"> de uno o varios productos) </w:t>
      </w:r>
      <w:r w:rsidR="00D517B0" w:rsidRPr="00ED7904">
        <w:rPr>
          <w:b/>
        </w:rPr>
        <w:t>y las implicaciones que el incidente tendrá en la calificación de las metas.</w:t>
      </w:r>
    </w:p>
    <w:p w:rsidR="008B78BE" w:rsidRPr="008B78BE" w:rsidRDefault="00232BF4" w:rsidP="008B78BE">
      <w:pPr>
        <w:pStyle w:val="Ttulo4"/>
      </w:pPr>
      <w:r w:rsidRPr="008B78BE">
        <w:t>III PARTE. EVALUACIÓN MENSUAL</w:t>
      </w:r>
    </w:p>
    <w:p w:rsidR="000A7422" w:rsidRDefault="00232BF4" w:rsidP="002728CE">
      <w:r w:rsidRPr="000D3F4C">
        <w:t>Se analiza cada enunciado que definen los indicadores, los cuales representan diferentes niveles de desempeño con su correspondiente grado de logro de la meta y calificación</w:t>
      </w:r>
      <w:r w:rsidR="004F2FE1">
        <w:t xml:space="preserve">, como se muestra en la ilustración </w:t>
      </w:r>
      <w:r w:rsidR="00ED7904">
        <w:t>8</w:t>
      </w:r>
      <w:r w:rsidR="000A7422">
        <w:t>.</w:t>
      </w:r>
    </w:p>
    <w:p w:rsidR="00DE3F9D" w:rsidRPr="00A26337" w:rsidRDefault="00DE3F9D" w:rsidP="00DE3F9D">
      <w:pPr>
        <w:pStyle w:val="Descripcin"/>
        <w:keepNext/>
        <w:spacing w:before="120" w:after="0"/>
        <w:jc w:val="center"/>
        <w:rPr>
          <w:rStyle w:val="Textoennegrita"/>
          <w:b/>
        </w:rPr>
      </w:pPr>
      <w:bookmarkStart w:id="35" w:name="_Toc2156542"/>
      <w:r w:rsidRPr="00A26337">
        <w:rPr>
          <w:rStyle w:val="Textoennegrita"/>
          <w:b/>
        </w:rPr>
        <w:t xml:space="preserve">Ilustración </w:t>
      </w:r>
      <w:r w:rsidR="00ED7904" w:rsidRPr="00A26337">
        <w:rPr>
          <w:rStyle w:val="Textoennegrita"/>
          <w:b/>
        </w:rPr>
        <w:fldChar w:fldCharType="begin"/>
      </w:r>
      <w:r w:rsidR="00ED7904" w:rsidRPr="00A26337">
        <w:rPr>
          <w:rStyle w:val="Textoennegrita"/>
          <w:b/>
        </w:rPr>
        <w:instrText xml:space="preserve"> SEQ Ilustración \* ARABIC </w:instrText>
      </w:r>
      <w:r w:rsidR="00ED7904" w:rsidRPr="00A26337">
        <w:rPr>
          <w:rStyle w:val="Textoennegrita"/>
          <w:b/>
        </w:rPr>
        <w:fldChar w:fldCharType="separate"/>
      </w:r>
      <w:r w:rsidR="008667C7">
        <w:rPr>
          <w:rStyle w:val="Textoennegrita"/>
          <w:b/>
          <w:noProof/>
        </w:rPr>
        <w:t>8</w:t>
      </w:r>
      <w:r w:rsidR="00ED7904" w:rsidRPr="00A26337">
        <w:rPr>
          <w:rStyle w:val="Textoennegrita"/>
          <w:b/>
        </w:rPr>
        <w:fldChar w:fldCharType="end"/>
      </w:r>
      <w:r w:rsidRPr="00A26337">
        <w:rPr>
          <w:rStyle w:val="Textoennegrita"/>
          <w:b/>
        </w:rPr>
        <w:t xml:space="preserve">. Criterios de evaluación de </w:t>
      </w:r>
      <w:r w:rsidR="00B83EC1" w:rsidRPr="00A26337">
        <w:rPr>
          <w:rStyle w:val="Textoennegrita"/>
          <w:b/>
        </w:rPr>
        <w:t>cantidad y calidad</w:t>
      </w:r>
      <w:r w:rsidRPr="00A26337">
        <w:rPr>
          <w:rStyle w:val="Textoennegrita"/>
          <w:b/>
        </w:rPr>
        <w:t xml:space="preserve"> de las metas</w:t>
      </w:r>
      <w:bookmarkEnd w:id="35"/>
    </w:p>
    <w:p w:rsidR="00A26337" w:rsidRDefault="00A26337" w:rsidP="00DE3F9D">
      <w:r>
        <w:rPr>
          <w:noProof/>
          <w:lang w:eastAsia="es-CR"/>
        </w:rPr>
        <w:drawing>
          <wp:inline distT="0" distB="0" distL="0" distR="0" wp14:anchorId="18BB400F" wp14:editId="62952E5A">
            <wp:extent cx="5612130" cy="2607310"/>
            <wp:effectExtent l="152400" t="152400" r="350520" b="3454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07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50C3" w:rsidRDefault="006050C3" w:rsidP="006050C3">
      <w:pPr>
        <w:rPr>
          <w:szCs w:val="20"/>
        </w:rPr>
      </w:pPr>
      <w:r>
        <w:rPr>
          <w:szCs w:val="20"/>
        </w:rPr>
        <w:t xml:space="preserve">El </w:t>
      </w:r>
      <w:r w:rsidRPr="006050C3">
        <w:rPr>
          <w:b/>
          <w:szCs w:val="20"/>
        </w:rPr>
        <w:t>criterio de cantidad</w:t>
      </w:r>
      <w:r>
        <w:rPr>
          <w:szCs w:val="20"/>
        </w:rPr>
        <w:t xml:space="preserve"> es una m</w:t>
      </w:r>
      <w:r w:rsidRPr="0023143C">
        <w:rPr>
          <w:szCs w:val="20"/>
        </w:rPr>
        <w:t xml:space="preserve">edición </w:t>
      </w:r>
      <w:r>
        <w:rPr>
          <w:szCs w:val="20"/>
        </w:rPr>
        <w:t>d</w:t>
      </w:r>
      <w:r w:rsidRPr="0023143C">
        <w:rPr>
          <w:szCs w:val="20"/>
        </w:rPr>
        <w:t>el cumplimiento de la meta</w:t>
      </w:r>
      <w:r>
        <w:rPr>
          <w:szCs w:val="20"/>
        </w:rPr>
        <w:t xml:space="preserve"> en términos de la entrega de todos los productos así como el cumplimiento de plazos acordados y responde a la pregunta ¿c</w:t>
      </w:r>
      <w:r w:rsidRPr="0023143C">
        <w:rPr>
          <w:szCs w:val="20"/>
        </w:rPr>
        <w:t xml:space="preserve">uánto se ha logrado de la meta </w:t>
      </w:r>
      <w:proofErr w:type="gramStart"/>
      <w:r w:rsidRPr="0023143C">
        <w:rPr>
          <w:szCs w:val="20"/>
        </w:rPr>
        <w:t>propuesta?</w:t>
      </w:r>
      <w:r>
        <w:rPr>
          <w:szCs w:val="20"/>
        </w:rPr>
        <w:t>.</w:t>
      </w:r>
      <w:proofErr w:type="gramEnd"/>
      <w:r>
        <w:rPr>
          <w:szCs w:val="20"/>
        </w:rPr>
        <w:t xml:space="preserve"> El </w:t>
      </w:r>
      <w:r w:rsidRPr="006050C3">
        <w:rPr>
          <w:b/>
          <w:szCs w:val="20"/>
        </w:rPr>
        <w:t xml:space="preserve">criterio </w:t>
      </w:r>
      <w:r w:rsidRPr="006050C3">
        <w:rPr>
          <w:b/>
          <w:szCs w:val="20"/>
        </w:rPr>
        <w:lastRenderedPageBreak/>
        <w:t>de calidad</w:t>
      </w:r>
      <w:r>
        <w:rPr>
          <w:szCs w:val="20"/>
        </w:rPr>
        <w:t xml:space="preserve"> refiere el cumplimiento de los parámetros de calidad</w:t>
      </w:r>
      <w:r w:rsidRPr="0023143C">
        <w:rPr>
          <w:szCs w:val="20"/>
        </w:rPr>
        <w:t xml:space="preserve"> de la meta</w:t>
      </w:r>
      <w:r>
        <w:rPr>
          <w:szCs w:val="20"/>
        </w:rPr>
        <w:t xml:space="preserve"> y responde a la pregunta ¿d</w:t>
      </w:r>
      <w:r w:rsidRPr="0023143C">
        <w:rPr>
          <w:szCs w:val="20"/>
        </w:rPr>
        <w:t xml:space="preserve">e qué manera se ha </w:t>
      </w:r>
      <w:proofErr w:type="gramStart"/>
      <w:r w:rsidRPr="0023143C">
        <w:rPr>
          <w:szCs w:val="20"/>
        </w:rPr>
        <w:t>alcanzado?.</w:t>
      </w:r>
      <w:proofErr w:type="gramEnd"/>
    </w:p>
    <w:p w:rsidR="00C409E6" w:rsidRDefault="00E805C1" w:rsidP="002728CE">
      <w:r w:rsidRPr="007B719A">
        <w:t>Luego de analizar</w:t>
      </w:r>
      <w:r w:rsidR="007B719A">
        <w:t>,</w:t>
      </w:r>
      <w:r w:rsidRPr="007B719A">
        <w:t xml:space="preserve"> en un proceso de diálogo entre el </w:t>
      </w:r>
      <w:proofErr w:type="spellStart"/>
      <w:r w:rsidRPr="007B719A">
        <w:t>teletrabajador</w:t>
      </w:r>
      <w:proofErr w:type="spellEnd"/>
      <w:r w:rsidRPr="007B719A">
        <w:t xml:space="preserve"> o </w:t>
      </w:r>
      <w:proofErr w:type="spellStart"/>
      <w:r w:rsidRPr="007B719A">
        <w:t>teletrabajadora</w:t>
      </w:r>
      <w:proofErr w:type="spellEnd"/>
      <w:r w:rsidRPr="007B719A">
        <w:t xml:space="preserve"> y la jefatura inmediata</w:t>
      </w:r>
      <w:r w:rsidR="007B719A">
        <w:t>,</w:t>
      </w:r>
      <w:r w:rsidRPr="007B719A">
        <w:t xml:space="preserve"> toda la información </w:t>
      </w:r>
      <w:r w:rsidR="007B719A" w:rsidRPr="007B719A">
        <w:t>detallada en la parte de seguimiento e incidentes críticos, s</w:t>
      </w:r>
      <w:r w:rsidR="00232BF4" w:rsidRPr="007B719A">
        <w:t xml:space="preserve">e debe </w:t>
      </w:r>
      <w:r w:rsidR="00E90628">
        <w:t>anotar la calificación</w:t>
      </w:r>
      <w:r w:rsidR="00A51E0C">
        <w:t xml:space="preserve"> para cada criterio </w:t>
      </w:r>
      <w:r w:rsidR="00A26337">
        <w:t xml:space="preserve">dentro del rango </w:t>
      </w:r>
      <w:r w:rsidR="00232BF4" w:rsidRPr="007B719A">
        <w:t xml:space="preserve">que corresponde al </w:t>
      </w:r>
      <w:r w:rsidR="00A26337">
        <w:t xml:space="preserve">nivel de </w:t>
      </w:r>
      <w:r w:rsidR="007B719A" w:rsidRPr="007B719A">
        <w:t xml:space="preserve">desempeño mostrado de acuerdo </w:t>
      </w:r>
      <w:r w:rsidR="007B719A">
        <w:t>a</w:t>
      </w:r>
      <w:r w:rsidR="007B719A" w:rsidRPr="007B719A">
        <w:t>l</w:t>
      </w:r>
      <w:r w:rsidR="007B719A">
        <w:t xml:space="preserve"> </w:t>
      </w:r>
      <w:r w:rsidR="007B719A" w:rsidRPr="007B719A">
        <w:t xml:space="preserve">cumplimiento de </w:t>
      </w:r>
      <w:r w:rsidR="00A51E0C">
        <w:t>los entregables y lo</w:t>
      </w:r>
      <w:r w:rsidR="007B719A" w:rsidRPr="007B719A">
        <w:t xml:space="preserve">s plazos establecidos </w:t>
      </w:r>
      <w:r w:rsidR="007B719A">
        <w:t>(</w:t>
      </w:r>
      <w:r w:rsidR="00A51E0C">
        <w:t>criterio de cantidad</w:t>
      </w:r>
      <w:r w:rsidR="007B719A">
        <w:t xml:space="preserve">) </w:t>
      </w:r>
      <w:r w:rsidR="007B719A" w:rsidRPr="007B719A">
        <w:t xml:space="preserve">y </w:t>
      </w:r>
      <w:r w:rsidR="00232BF4" w:rsidRPr="007B719A">
        <w:t>la calidad de los entregables</w:t>
      </w:r>
      <w:r w:rsidR="007B719A">
        <w:t xml:space="preserve"> (</w:t>
      </w:r>
      <w:r w:rsidR="00A51E0C">
        <w:t>criterio de calidad</w:t>
      </w:r>
      <w:r w:rsidR="007B719A">
        <w:t>)</w:t>
      </w:r>
      <w:r w:rsidR="00232BF4" w:rsidRPr="007B719A">
        <w:t>.</w:t>
      </w:r>
    </w:p>
    <w:p w:rsidR="00F92F80" w:rsidRPr="00A51E0C" w:rsidRDefault="00F92F80" w:rsidP="002728CE">
      <w:pPr>
        <w:rPr>
          <w:b/>
        </w:rPr>
      </w:pPr>
      <w:r w:rsidRPr="00A51E0C">
        <w:rPr>
          <w:b/>
        </w:rPr>
        <w:t xml:space="preserve">En caso de que el </w:t>
      </w:r>
      <w:proofErr w:type="spellStart"/>
      <w:r w:rsidRPr="00A51E0C">
        <w:rPr>
          <w:b/>
        </w:rPr>
        <w:t>teletrabajador</w:t>
      </w:r>
      <w:proofErr w:type="spellEnd"/>
      <w:r w:rsidRPr="00A51E0C">
        <w:rPr>
          <w:b/>
        </w:rPr>
        <w:t xml:space="preserve"> o </w:t>
      </w:r>
      <w:proofErr w:type="spellStart"/>
      <w:r w:rsidRPr="00A51E0C">
        <w:rPr>
          <w:b/>
        </w:rPr>
        <w:t>teletrabajadora</w:t>
      </w:r>
      <w:proofErr w:type="spellEnd"/>
      <w:r w:rsidRPr="00A51E0C">
        <w:rPr>
          <w:b/>
        </w:rPr>
        <w:t xml:space="preserve"> haya incumplido con alguno de los entregables (ya sea en la fecha de entrega o </w:t>
      </w:r>
      <w:r w:rsidR="008E0176" w:rsidRPr="00A51E0C">
        <w:rPr>
          <w:b/>
        </w:rPr>
        <w:t xml:space="preserve">en los </w:t>
      </w:r>
      <w:r w:rsidRPr="00A51E0C">
        <w:rPr>
          <w:b/>
        </w:rPr>
        <w:t xml:space="preserve">criterios de calidad acordados), pero el incumplimiento es a causa de un incidente crítico constatado, el </w:t>
      </w:r>
      <w:r w:rsidR="00A506CB" w:rsidRPr="00A51E0C">
        <w:rPr>
          <w:b/>
          <w:i/>
        </w:rPr>
        <w:t>N</w:t>
      </w:r>
      <w:r w:rsidR="00F36183" w:rsidRPr="00A51E0C">
        <w:rPr>
          <w:b/>
          <w:i/>
        </w:rPr>
        <w:t xml:space="preserve">ivel de </w:t>
      </w:r>
      <w:r w:rsidRPr="00A51E0C">
        <w:rPr>
          <w:b/>
          <w:i/>
        </w:rPr>
        <w:t>logro</w:t>
      </w:r>
      <w:r w:rsidRPr="00A51E0C">
        <w:rPr>
          <w:b/>
        </w:rPr>
        <w:t xml:space="preserve"> de la meta se valorará con respecto a</w:t>
      </w:r>
      <w:r w:rsidR="00C42B88" w:rsidRPr="00A51E0C">
        <w:rPr>
          <w:b/>
        </w:rPr>
        <w:t xml:space="preserve"> </w:t>
      </w:r>
      <w:r w:rsidRPr="00A51E0C">
        <w:rPr>
          <w:b/>
        </w:rPr>
        <w:t>los acuerdos o medidas</w:t>
      </w:r>
      <w:r w:rsidR="00C42B88" w:rsidRPr="00A51E0C">
        <w:rPr>
          <w:b/>
        </w:rPr>
        <w:t xml:space="preserve"> tomadas</w:t>
      </w:r>
      <w:r w:rsidR="00A26337">
        <w:rPr>
          <w:b/>
        </w:rPr>
        <w:t xml:space="preserve">, las cuales deben estar </w:t>
      </w:r>
      <w:r w:rsidRPr="00A51E0C">
        <w:rPr>
          <w:b/>
        </w:rPr>
        <w:t>documentad</w:t>
      </w:r>
      <w:r w:rsidR="00A26337">
        <w:rPr>
          <w:b/>
        </w:rPr>
        <w:t>as</w:t>
      </w:r>
      <w:r w:rsidRPr="00A51E0C">
        <w:rPr>
          <w:b/>
        </w:rPr>
        <w:t xml:space="preserve"> en la parte de </w:t>
      </w:r>
      <w:r w:rsidRPr="00A51E0C">
        <w:rPr>
          <w:b/>
          <w:i/>
        </w:rPr>
        <w:t>Incidentes Críticos</w:t>
      </w:r>
      <w:r w:rsidR="008E0176" w:rsidRPr="00A51E0C">
        <w:rPr>
          <w:b/>
          <w:i/>
        </w:rPr>
        <w:t xml:space="preserve"> </w:t>
      </w:r>
      <w:r w:rsidR="008E0176" w:rsidRPr="00A51E0C">
        <w:rPr>
          <w:b/>
        </w:rPr>
        <w:t>(por ejemplo: nueva fecha de entrega o ajustes a los criterios de calidad de la meta)</w:t>
      </w:r>
      <w:r w:rsidRPr="00A51E0C">
        <w:rPr>
          <w:b/>
        </w:rPr>
        <w:t>.</w:t>
      </w:r>
      <w:r w:rsidR="00C42B88" w:rsidRPr="00A51E0C">
        <w:rPr>
          <w:b/>
        </w:rPr>
        <w:t xml:space="preserve"> Lo anterior con el fin de</w:t>
      </w:r>
      <w:r w:rsidR="008E0176" w:rsidRPr="00A51E0C">
        <w:rPr>
          <w:b/>
        </w:rPr>
        <w:t xml:space="preserve"> que </w:t>
      </w:r>
      <w:r w:rsidR="00C42B88" w:rsidRPr="00A51E0C">
        <w:rPr>
          <w:b/>
        </w:rPr>
        <w:t xml:space="preserve">no </w:t>
      </w:r>
      <w:r w:rsidR="008E0176" w:rsidRPr="00A51E0C">
        <w:rPr>
          <w:b/>
        </w:rPr>
        <w:t xml:space="preserve">se vea </w:t>
      </w:r>
      <w:r w:rsidR="00C42B88" w:rsidRPr="00A51E0C">
        <w:rPr>
          <w:b/>
        </w:rPr>
        <w:t>afecta</w:t>
      </w:r>
      <w:r w:rsidR="008E0176" w:rsidRPr="00A51E0C">
        <w:rPr>
          <w:b/>
        </w:rPr>
        <w:t>da</w:t>
      </w:r>
      <w:r w:rsidR="00C42B88" w:rsidRPr="00A51E0C">
        <w:rPr>
          <w:b/>
        </w:rPr>
        <w:t xml:space="preserve"> la calificación de la persona </w:t>
      </w:r>
      <w:proofErr w:type="spellStart"/>
      <w:r w:rsidR="00C42B88" w:rsidRPr="00A51E0C">
        <w:rPr>
          <w:b/>
        </w:rPr>
        <w:t>teletrabajadora</w:t>
      </w:r>
      <w:proofErr w:type="spellEnd"/>
      <w:r w:rsidR="00C42B88" w:rsidRPr="00A51E0C">
        <w:rPr>
          <w:b/>
        </w:rPr>
        <w:t xml:space="preserve"> por situaciones ajenas a su control.</w:t>
      </w:r>
    </w:p>
    <w:p w:rsidR="000F0D43" w:rsidRDefault="00A26337" w:rsidP="002728CE">
      <w:r>
        <w:t>P</w:t>
      </w:r>
      <w:r w:rsidR="00207368">
        <w:t xml:space="preserve">or último, </w:t>
      </w:r>
      <w:r>
        <w:t>se debe calcular y anotar la</w:t>
      </w:r>
      <w:r w:rsidR="00207368">
        <w:t xml:space="preserve"> nota para la meta</w:t>
      </w:r>
      <w:r>
        <w:t>, la cual</w:t>
      </w:r>
      <w:r w:rsidR="00207368">
        <w:t xml:space="preserve"> corresponde al promedio simple de la</w:t>
      </w:r>
      <w:r>
        <w:t>s</w:t>
      </w:r>
      <w:r w:rsidR="00207368">
        <w:t xml:space="preserve"> calificaci</w:t>
      </w:r>
      <w:r>
        <w:t>ones dadas a l</w:t>
      </w:r>
      <w:r w:rsidR="00207368">
        <w:t xml:space="preserve">os </w:t>
      </w:r>
      <w:r>
        <w:t>criterios</w:t>
      </w:r>
      <w:r w:rsidR="00207368">
        <w:t>, o sea</w:t>
      </w:r>
      <w:r w:rsidR="000F0D43">
        <w:t>:</w:t>
      </w:r>
    </w:p>
    <w:p w:rsidR="00984A94" w:rsidRPr="000F0D43" w:rsidRDefault="000F0D43" w:rsidP="004F2FE1">
      <w:pPr>
        <w:spacing w:before="240" w:after="360"/>
        <w:jc w:val="center"/>
        <w:rPr>
          <w:i/>
        </w:rPr>
      </w:pPr>
      <m:oMathPara>
        <m:oMath>
          <m:r>
            <w:rPr>
              <w:rFonts w:ascii="Cambria Math" w:eastAsiaTheme="minorEastAsia" w:hAnsi="Cambria Math"/>
              <w:sz w:val="20"/>
            </w:rPr>
            <m:t>Nota por meta=</m:t>
          </m:r>
          <m:f>
            <m:fPr>
              <m:ctrlPr>
                <w:rPr>
                  <w:rFonts w:ascii="Cambria Math" w:eastAsiaTheme="minorEastAsia" w:hAnsi="Cambria Math"/>
                  <w:i/>
                  <w:sz w:val="20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0"/>
                </w:rPr>
                <m:t>Calificación Criterio cuantitativo+Calificación Criterio cualitativo</m:t>
              </m:r>
            </m:num>
            <m:den>
              <m:r>
                <w:rPr>
                  <w:rFonts w:ascii="Cambria Math" w:eastAsiaTheme="minorEastAsia" w:hAnsi="Cambria Math"/>
                  <w:sz w:val="20"/>
                </w:rPr>
                <m:t>2</m:t>
              </m:r>
            </m:den>
          </m:f>
        </m:oMath>
      </m:oMathPara>
    </w:p>
    <w:p w:rsidR="00BA31E3" w:rsidRPr="00A26337" w:rsidRDefault="00BA31E3" w:rsidP="00BA31E3">
      <w:pPr>
        <w:rPr>
          <w:b/>
        </w:rPr>
      </w:pPr>
      <w:bookmarkStart w:id="36" w:name="_Toc491157075"/>
      <w:r w:rsidRPr="00A26337">
        <w:rPr>
          <w:b/>
        </w:rPr>
        <w:t>El proceso de evaluación anterior se repite para cada una de las metas establecidas en el plan de trabajo.</w:t>
      </w:r>
    </w:p>
    <w:p w:rsidR="002728CE" w:rsidRPr="002728CE" w:rsidRDefault="00232BF4" w:rsidP="002728CE">
      <w:pPr>
        <w:pStyle w:val="Ttulo3"/>
        <w:numPr>
          <w:ilvl w:val="0"/>
          <w:numId w:val="8"/>
        </w:numPr>
        <w:ind w:left="426" w:hanging="437"/>
      </w:pPr>
      <w:bookmarkStart w:id="37" w:name="_Toc2156525"/>
      <w:r w:rsidRPr="002728CE">
        <w:rPr>
          <w:bCs w:val="0"/>
        </w:rPr>
        <w:t>RESUMEN DE LA EVALUACIÓN</w:t>
      </w:r>
      <w:bookmarkEnd w:id="36"/>
      <w:bookmarkEnd w:id="37"/>
    </w:p>
    <w:p w:rsidR="00EB1392" w:rsidRPr="00EB1392" w:rsidRDefault="002D3054" w:rsidP="00EB1392">
      <w:r>
        <w:t xml:space="preserve">En esta </w:t>
      </w:r>
      <w:r w:rsidR="00BA31E3">
        <w:t xml:space="preserve">sección </w:t>
      </w:r>
      <w:r>
        <w:t>se registra la nota final de la evaluación y el nivel de logro alcanzado</w:t>
      </w:r>
      <w:r w:rsidR="0010619D">
        <w:t xml:space="preserve"> (ver</w:t>
      </w:r>
      <w:r w:rsidR="00A26337">
        <w:t xml:space="preserve"> ilustración 9</w:t>
      </w:r>
      <w:r w:rsidR="0010619D">
        <w:t>)</w:t>
      </w:r>
      <w:r>
        <w:t>.</w:t>
      </w:r>
    </w:p>
    <w:p w:rsidR="002728CE" w:rsidRDefault="002728CE" w:rsidP="002728CE">
      <w:r w:rsidRPr="002728CE">
        <w:t xml:space="preserve">La nota final de la evaluación corresponde al promedio simple de todas las notas por meta, o sea, la suma de todos los valores del campo </w:t>
      </w:r>
      <w:r w:rsidRPr="00F06741">
        <w:rPr>
          <w:b/>
          <w:bCs/>
          <w:i/>
        </w:rPr>
        <w:t>Nota por Meta</w:t>
      </w:r>
      <w:r w:rsidRPr="002728CE">
        <w:t xml:space="preserve"> y dividiendo entre la cantidad de metas del plan de trabajo.</w:t>
      </w:r>
    </w:p>
    <w:p w:rsidR="00BA31E3" w:rsidRPr="004D712C" w:rsidRDefault="00BA31E3" w:rsidP="00BA31E3">
      <w:pPr>
        <w:pStyle w:val="Descripcin"/>
        <w:keepNext/>
        <w:spacing w:before="120" w:after="0"/>
        <w:jc w:val="center"/>
        <w:rPr>
          <w:rStyle w:val="Textoennegrita"/>
          <w:b/>
        </w:rPr>
      </w:pPr>
      <w:bookmarkStart w:id="38" w:name="_Toc2156543"/>
      <w:r w:rsidRPr="004D712C">
        <w:rPr>
          <w:rStyle w:val="Textoennegrita"/>
          <w:b/>
        </w:rPr>
        <w:lastRenderedPageBreak/>
        <w:t xml:space="preserve">Ilustración </w:t>
      </w:r>
      <w:r w:rsidR="00ED7904">
        <w:rPr>
          <w:rStyle w:val="Textoennegrita"/>
          <w:b/>
        </w:rPr>
        <w:fldChar w:fldCharType="begin"/>
      </w:r>
      <w:r w:rsidR="00ED7904">
        <w:rPr>
          <w:rStyle w:val="Textoennegrita"/>
          <w:b/>
        </w:rPr>
        <w:instrText xml:space="preserve"> SEQ Ilustración \* ARABIC </w:instrText>
      </w:r>
      <w:r w:rsidR="00ED7904">
        <w:rPr>
          <w:rStyle w:val="Textoennegrita"/>
          <w:b/>
        </w:rPr>
        <w:fldChar w:fldCharType="separate"/>
      </w:r>
      <w:r w:rsidR="008667C7">
        <w:rPr>
          <w:rStyle w:val="Textoennegrita"/>
          <w:b/>
          <w:noProof/>
        </w:rPr>
        <w:t>9</w:t>
      </w:r>
      <w:r w:rsidR="00ED7904">
        <w:rPr>
          <w:rStyle w:val="Textoennegrita"/>
          <w:b/>
        </w:rPr>
        <w:fldChar w:fldCharType="end"/>
      </w:r>
      <w:r w:rsidR="00380E6C">
        <w:rPr>
          <w:rStyle w:val="Textoennegrita"/>
          <w:b/>
        </w:rPr>
        <w:t>. Formato del resumen de la evaluación</w:t>
      </w:r>
      <w:bookmarkEnd w:id="38"/>
    </w:p>
    <w:p w:rsidR="00BA31E3" w:rsidRDefault="00846FD8" w:rsidP="00BA31E3">
      <w:r>
        <w:rPr>
          <w:noProof/>
          <w:lang w:eastAsia="es-CR"/>
        </w:rPr>
        <w:drawing>
          <wp:inline distT="0" distB="0" distL="0" distR="0" wp14:anchorId="102027A9" wp14:editId="3C9E46A0">
            <wp:extent cx="5612130" cy="915035"/>
            <wp:effectExtent l="152400" t="152400" r="350520" b="34226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15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7175" w:rsidRDefault="00A67175" w:rsidP="00A67175">
      <w:r>
        <w:t xml:space="preserve">Por ejemplo, en caso </w:t>
      </w:r>
      <w:r w:rsidR="00BA31E3">
        <w:t>que se tengan dos metas en el plan de trabajo y</w:t>
      </w:r>
      <w:r>
        <w:t xml:space="preserve"> las notas por meta son 92 para la meta 1 y 81 para la meta 2, entonces la nota final es </w:t>
      </w:r>
      <m:oMath>
        <m:r>
          <w:rPr>
            <w:rFonts w:ascii="Cambria Math" w:eastAsiaTheme="minorEastAsia" w:hAnsi="Cambria Math"/>
          </w:rPr>
          <m:t>(92+81)/2=86.5</m:t>
        </m:r>
      </m:oMath>
      <w:r>
        <w:t>.</w:t>
      </w:r>
      <w:r w:rsidR="00BA31E3">
        <w:t xml:space="preserve"> Se anota el </w:t>
      </w:r>
      <w:r w:rsidR="001B2FA4">
        <w:t>valor</w:t>
      </w:r>
      <w:r w:rsidR="00BA31E3">
        <w:t xml:space="preserve"> en el campo </w:t>
      </w:r>
      <w:r w:rsidR="00BA31E3">
        <w:rPr>
          <w:b/>
          <w:i/>
        </w:rPr>
        <w:t xml:space="preserve">Nota final </w:t>
      </w:r>
      <w:r w:rsidR="00BA31E3">
        <w:t>y a</w:t>
      </w:r>
      <w:r w:rsidRPr="005C6D5C">
        <w:t xml:space="preserve">demás se debe indicar a cuál categoría de logro </w:t>
      </w:r>
      <w:r w:rsidR="005C6D5C" w:rsidRPr="005C6D5C">
        <w:t xml:space="preserve">pertenece </w:t>
      </w:r>
      <w:r w:rsidRPr="005C6D5C">
        <w:t>la nota final</w:t>
      </w:r>
      <w:r w:rsidR="005C6D5C" w:rsidRPr="005C6D5C">
        <w:t xml:space="preserve">, seleccionando la casilla </w:t>
      </w:r>
      <w:r w:rsidR="00BA31E3">
        <w:t xml:space="preserve">que </w:t>
      </w:r>
      <w:r w:rsidR="005C6D5C" w:rsidRPr="005C6D5C">
        <w:t>correspond</w:t>
      </w:r>
      <w:r w:rsidR="00BA31E3">
        <w:t>a</w:t>
      </w:r>
      <w:r w:rsidR="00A26337" w:rsidRPr="000D3F4C">
        <w:t xml:space="preserve">, donde </w:t>
      </w:r>
      <w:r w:rsidR="00A26337" w:rsidRPr="000D3F4C">
        <w:rPr>
          <w:b/>
        </w:rPr>
        <w:t>A:</w:t>
      </w:r>
      <w:r w:rsidR="00A26337" w:rsidRPr="000D3F4C">
        <w:t xml:space="preserve"> Sobresaliente, </w:t>
      </w:r>
      <w:r w:rsidR="00A26337" w:rsidRPr="000D3F4C">
        <w:rPr>
          <w:b/>
        </w:rPr>
        <w:t>B:</w:t>
      </w:r>
      <w:r w:rsidR="00A26337" w:rsidRPr="000D3F4C">
        <w:t xml:space="preserve"> Satisfactorio, </w:t>
      </w:r>
      <w:r w:rsidR="00A26337" w:rsidRPr="000D3F4C">
        <w:rPr>
          <w:b/>
        </w:rPr>
        <w:t>C:</w:t>
      </w:r>
      <w:r w:rsidR="00A26337" w:rsidRPr="000D3F4C">
        <w:t xml:space="preserve"> Necesidad de Mejora y </w:t>
      </w:r>
      <w:r w:rsidR="00A26337" w:rsidRPr="000D3F4C">
        <w:rPr>
          <w:b/>
        </w:rPr>
        <w:t>D:</w:t>
      </w:r>
      <w:r w:rsidR="00A26337">
        <w:t xml:space="preserve"> Insuficiente</w:t>
      </w:r>
      <w:r w:rsidRPr="005C6D5C">
        <w:t>.</w:t>
      </w:r>
    </w:p>
    <w:p w:rsidR="002728CE" w:rsidRPr="002728CE" w:rsidRDefault="00232BF4" w:rsidP="00950047">
      <w:pPr>
        <w:pStyle w:val="Ttulo3"/>
        <w:numPr>
          <w:ilvl w:val="0"/>
          <w:numId w:val="8"/>
        </w:numPr>
        <w:ind w:left="426" w:hanging="437"/>
        <w:rPr>
          <w:bCs w:val="0"/>
        </w:rPr>
      </w:pPr>
      <w:bookmarkStart w:id="39" w:name="_Toc491157076"/>
      <w:bookmarkStart w:id="40" w:name="_Toc2156526"/>
      <w:r w:rsidRPr="002728CE">
        <w:rPr>
          <w:bCs w:val="0"/>
        </w:rPr>
        <w:t>REALIMENTACIÓN Y ACCIONES DE MEJORA</w:t>
      </w:r>
      <w:bookmarkEnd w:id="39"/>
      <w:bookmarkEnd w:id="40"/>
    </w:p>
    <w:p w:rsidR="003A62B7" w:rsidRDefault="00232BF4" w:rsidP="002728CE">
      <w:r w:rsidRPr="004C7853">
        <w:t xml:space="preserve">La jefatura </w:t>
      </w:r>
      <w:r w:rsidR="00724E2B">
        <w:t xml:space="preserve">inmediata </w:t>
      </w:r>
      <w:r w:rsidRPr="004C7853">
        <w:t xml:space="preserve">y el </w:t>
      </w:r>
      <w:proofErr w:type="spellStart"/>
      <w:r>
        <w:t>teletrabajador</w:t>
      </w:r>
      <w:proofErr w:type="spellEnd"/>
      <w:r>
        <w:t xml:space="preserve"> o </w:t>
      </w:r>
      <w:proofErr w:type="spellStart"/>
      <w:r>
        <w:t>teletrabajadora</w:t>
      </w:r>
      <w:proofErr w:type="spellEnd"/>
      <w:r w:rsidRPr="004C7853">
        <w:t xml:space="preserve"> deben de tener un espacio de </w:t>
      </w:r>
      <w:r w:rsidRPr="004C7853">
        <w:rPr>
          <w:b/>
          <w:i/>
        </w:rPr>
        <w:t>REALIMENTACIÓN</w:t>
      </w:r>
      <w:r>
        <w:rPr>
          <w:b/>
          <w:i/>
        </w:rPr>
        <w:t xml:space="preserve"> EN DOBLE VÍA</w:t>
      </w:r>
      <w:r w:rsidRPr="004C7853">
        <w:t xml:space="preserve"> para determinar cuáles factores </w:t>
      </w:r>
      <w:r>
        <w:t>facilita</w:t>
      </w:r>
      <w:r w:rsidRPr="004C7853">
        <w:t xml:space="preserve">ron o dificultaron el </w:t>
      </w:r>
      <w:r w:rsidR="003A62B7">
        <w:t xml:space="preserve">proceso y el </w:t>
      </w:r>
      <w:r w:rsidRPr="004C7853">
        <w:t>cumplimiento del plan de trabajo</w:t>
      </w:r>
      <w:r w:rsidR="003A62B7">
        <w:t>.</w:t>
      </w:r>
    </w:p>
    <w:p w:rsidR="005E3124" w:rsidRDefault="005E3124" w:rsidP="005E3124">
      <w:r>
        <w:t>Para efectuar la realimentación se deben considerar aspectos relacionados con fortalezas y áreas de mejora, para cada una de las partes. Se deben referir elementos asociados a:  Procesos de trabajo, actitudes personales, relaciones interpersonales, atención de personas usuarias internas y externas, el proceso de comunicación, involucramiento de la Jefatura, y situaciones afines que podrían estar afectando el trabajo.</w:t>
      </w:r>
    </w:p>
    <w:p w:rsidR="005E3124" w:rsidRDefault="003A62B7" w:rsidP="005E3124">
      <w:r>
        <w:t xml:space="preserve">Esta realimentación debe ir </w:t>
      </w:r>
      <w:r w:rsidR="00232BF4" w:rsidRPr="004C7853">
        <w:t>acompañad</w:t>
      </w:r>
      <w:r>
        <w:t>a</w:t>
      </w:r>
      <w:r w:rsidR="00232BF4" w:rsidRPr="004C7853">
        <w:t xml:space="preserve"> de </w:t>
      </w:r>
      <w:r w:rsidR="00C975F7" w:rsidRPr="00C975F7">
        <w:t xml:space="preserve">acciones </w:t>
      </w:r>
      <w:r w:rsidR="00C975F7">
        <w:t>de mejora,</w:t>
      </w:r>
      <w:r w:rsidR="00232BF4" w:rsidRPr="004C7853">
        <w:t xml:space="preserve"> </w:t>
      </w:r>
      <w:r w:rsidR="00FE335C">
        <w:t>como se muestra en la ilustración 1</w:t>
      </w:r>
      <w:r w:rsidR="00846FD8">
        <w:t>0</w:t>
      </w:r>
      <w:r w:rsidR="00FE335C">
        <w:t xml:space="preserve">, </w:t>
      </w:r>
      <w:r w:rsidR="00232BF4" w:rsidRPr="004C7853">
        <w:t>correspondientes a las medidas que se consideren correctivas para el siguiente periodo</w:t>
      </w:r>
      <w:r>
        <w:t>, con el propósito de lograr la mejora continua</w:t>
      </w:r>
      <w:r w:rsidR="00232BF4" w:rsidRPr="004C7853">
        <w:t>.</w:t>
      </w:r>
      <w:r w:rsidR="005E3124" w:rsidRPr="005E3124">
        <w:t xml:space="preserve"> </w:t>
      </w:r>
    </w:p>
    <w:p w:rsidR="00724E2B" w:rsidRDefault="005E3124" w:rsidP="00724E2B">
      <w:r>
        <w:t>L</w:t>
      </w:r>
      <w:r w:rsidR="00C975F7">
        <w:t xml:space="preserve">a realimentación </w:t>
      </w:r>
      <w:r>
        <w:t xml:space="preserve">se debe considerar para el planteamiento de las </w:t>
      </w:r>
      <w:r w:rsidRPr="005E3124">
        <w:rPr>
          <w:b/>
          <w:i/>
        </w:rPr>
        <w:t>ACCIONES A TOMAR</w:t>
      </w:r>
      <w:r>
        <w:t xml:space="preserve">, indicando </w:t>
      </w:r>
      <w:r w:rsidRPr="005E3124">
        <w:rPr>
          <w:b/>
          <w:i/>
        </w:rPr>
        <w:t>RESPONSABLES</w:t>
      </w:r>
      <w:r>
        <w:t xml:space="preserve"> y </w:t>
      </w:r>
      <w:r w:rsidR="00C975F7" w:rsidRPr="00C975F7">
        <w:rPr>
          <w:b/>
          <w:i/>
        </w:rPr>
        <w:t>FECHAS ESPECÍFICAS</w:t>
      </w:r>
      <w:r>
        <w:t xml:space="preserve"> de ejecución de las mismas.</w:t>
      </w:r>
      <w:r w:rsidR="00C975F7">
        <w:t xml:space="preserve"> </w:t>
      </w:r>
      <w:r w:rsidR="00724E2B" w:rsidRPr="00724E2B">
        <w:t xml:space="preserve">Dichas acciones se vuelven un compromiso </w:t>
      </w:r>
      <w:r w:rsidR="00724E2B">
        <w:t>adquirido por ambas partes para</w:t>
      </w:r>
      <w:r w:rsidR="00724E2B" w:rsidRPr="00724E2B">
        <w:t xml:space="preserve"> buscar la mejora </w:t>
      </w:r>
      <w:r w:rsidR="00724E2B">
        <w:t xml:space="preserve">en los procesos y </w:t>
      </w:r>
      <w:r w:rsidR="00724E2B" w:rsidRPr="00724E2B">
        <w:t>el desempeño</w:t>
      </w:r>
      <w:r w:rsidR="00724E2B">
        <w:t xml:space="preserve"> individual.</w:t>
      </w:r>
    </w:p>
    <w:p w:rsidR="00563FE3" w:rsidRPr="00563FE3" w:rsidRDefault="00563FE3" w:rsidP="00563FE3">
      <w:pPr>
        <w:pStyle w:val="Descripcin"/>
        <w:keepNext/>
        <w:spacing w:before="120" w:after="0"/>
        <w:jc w:val="center"/>
        <w:rPr>
          <w:rStyle w:val="Textoennegrita"/>
          <w:b/>
        </w:rPr>
      </w:pPr>
      <w:bookmarkStart w:id="41" w:name="_Toc2156544"/>
      <w:r w:rsidRPr="00563FE3">
        <w:rPr>
          <w:rStyle w:val="Textoennegrita"/>
          <w:b/>
        </w:rPr>
        <w:lastRenderedPageBreak/>
        <w:t xml:space="preserve">Ilustración </w:t>
      </w:r>
      <w:r w:rsidR="00ED7904">
        <w:rPr>
          <w:rStyle w:val="Textoennegrita"/>
          <w:b/>
        </w:rPr>
        <w:fldChar w:fldCharType="begin"/>
      </w:r>
      <w:r w:rsidR="00ED7904">
        <w:rPr>
          <w:rStyle w:val="Textoennegrita"/>
          <w:b/>
        </w:rPr>
        <w:instrText xml:space="preserve"> SEQ Ilustración \* ARABIC </w:instrText>
      </w:r>
      <w:r w:rsidR="00ED7904">
        <w:rPr>
          <w:rStyle w:val="Textoennegrita"/>
          <w:b/>
        </w:rPr>
        <w:fldChar w:fldCharType="separate"/>
      </w:r>
      <w:r w:rsidR="008667C7">
        <w:rPr>
          <w:rStyle w:val="Textoennegrita"/>
          <w:b/>
          <w:noProof/>
        </w:rPr>
        <w:t>10</w:t>
      </w:r>
      <w:r w:rsidR="00ED7904">
        <w:rPr>
          <w:rStyle w:val="Textoennegrita"/>
          <w:b/>
        </w:rPr>
        <w:fldChar w:fldCharType="end"/>
      </w:r>
      <w:r w:rsidR="004D5C1D">
        <w:rPr>
          <w:rStyle w:val="Textoennegrita"/>
          <w:b/>
        </w:rPr>
        <w:t>. Formato para el registro de la realimentación de la evaluación y acciones de mejora</w:t>
      </w:r>
      <w:bookmarkEnd w:id="41"/>
    </w:p>
    <w:p w:rsidR="00563FE3" w:rsidRDefault="00C975F7" w:rsidP="00724E2B">
      <w:r>
        <w:rPr>
          <w:noProof/>
          <w:lang w:eastAsia="es-CR"/>
        </w:rPr>
        <w:drawing>
          <wp:inline distT="0" distB="0" distL="0" distR="0" wp14:anchorId="1F0845DD" wp14:editId="1B6CEBAE">
            <wp:extent cx="5448300" cy="1929529"/>
            <wp:effectExtent l="190500" t="190500" r="171450" b="16637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53443" cy="193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0047" w:rsidRDefault="00950047" w:rsidP="002728CE">
      <w:pPr>
        <w:pStyle w:val="Ttulo3"/>
        <w:numPr>
          <w:ilvl w:val="0"/>
          <w:numId w:val="8"/>
        </w:numPr>
        <w:ind w:left="426" w:hanging="437"/>
        <w:rPr>
          <w:bCs w:val="0"/>
        </w:rPr>
      </w:pPr>
      <w:bookmarkStart w:id="42" w:name="_Toc2156527"/>
      <w:bookmarkStart w:id="43" w:name="_Toc491157077"/>
      <w:r>
        <w:rPr>
          <w:bCs w:val="0"/>
        </w:rPr>
        <w:t>OBSERVACIONES</w:t>
      </w:r>
      <w:bookmarkEnd w:id="42"/>
    </w:p>
    <w:p w:rsidR="00950047" w:rsidRPr="00950047" w:rsidRDefault="00950047" w:rsidP="00950047">
      <w:r>
        <w:t>E</w:t>
      </w:r>
      <w:r w:rsidRPr="00894232">
        <w:t xml:space="preserve">n este espacio </w:t>
      </w:r>
      <w:r>
        <w:t xml:space="preserve">se puede anotar </w:t>
      </w:r>
      <w:r w:rsidRPr="00894232">
        <w:t>cualquier observación adicional que se considere relevante</w:t>
      </w:r>
      <w:r>
        <w:t xml:space="preserve"> en el contexto del teletrabajo para el periodo actual</w:t>
      </w:r>
      <w:r w:rsidRPr="00894232">
        <w:t>.</w:t>
      </w:r>
    </w:p>
    <w:p w:rsidR="002728CE" w:rsidRPr="002728CE" w:rsidRDefault="00232BF4" w:rsidP="002728CE">
      <w:pPr>
        <w:pStyle w:val="Ttulo3"/>
        <w:numPr>
          <w:ilvl w:val="0"/>
          <w:numId w:val="8"/>
        </w:numPr>
        <w:ind w:left="426" w:hanging="437"/>
        <w:rPr>
          <w:bCs w:val="0"/>
        </w:rPr>
      </w:pPr>
      <w:bookmarkStart w:id="44" w:name="_Toc2156528"/>
      <w:r w:rsidRPr="002728CE">
        <w:rPr>
          <w:bCs w:val="0"/>
        </w:rPr>
        <w:t>FORMALIZACIÓN DEL ACUERDO</w:t>
      </w:r>
      <w:bookmarkEnd w:id="43"/>
      <w:bookmarkEnd w:id="44"/>
    </w:p>
    <w:p w:rsidR="00F76308" w:rsidRDefault="00232BF4" w:rsidP="002728CE">
      <w:r w:rsidRPr="008C557E">
        <w:t xml:space="preserve">Para validar la evaluación convenida y la información incluida en </w:t>
      </w:r>
      <w:r w:rsidR="00F76308">
        <w:t>el</w:t>
      </w:r>
      <w:r w:rsidRPr="008C557E">
        <w:t xml:space="preserve"> formulario se formaliza el acuerdo con las firmas de todos los involucrados, así</w:t>
      </w:r>
      <w:r w:rsidR="00F76308">
        <w:t xml:space="preserve"> como la fecha correspondiente</w:t>
      </w:r>
      <w:r w:rsidR="0010619D">
        <w:t xml:space="preserve"> (ver ilustración 1</w:t>
      </w:r>
      <w:r w:rsidR="00846FD8">
        <w:t>1</w:t>
      </w:r>
      <w:r w:rsidR="0010619D">
        <w:t>)</w:t>
      </w:r>
      <w:r w:rsidR="00F76308">
        <w:t>.</w:t>
      </w:r>
    </w:p>
    <w:p w:rsidR="0094255F" w:rsidRDefault="0094255F" w:rsidP="002728CE">
      <w:r w:rsidRPr="0094255F">
        <w:t xml:space="preserve">Se </w:t>
      </w:r>
      <w:r>
        <w:t xml:space="preserve">hace constar que hubo </w:t>
      </w:r>
      <w:r w:rsidRPr="0094255F">
        <w:t xml:space="preserve">acuerdo sobre las notas asignadas y </w:t>
      </w:r>
      <w:r>
        <w:t xml:space="preserve">se establece </w:t>
      </w:r>
      <w:r w:rsidRPr="0094255F">
        <w:t xml:space="preserve">el compromiso </w:t>
      </w:r>
      <w:r>
        <w:t>de</w:t>
      </w:r>
      <w:r w:rsidRPr="0094255F">
        <w:t xml:space="preserve"> </w:t>
      </w:r>
      <w:r>
        <w:t>llevar a cabo las acciones</w:t>
      </w:r>
      <w:r w:rsidRPr="0094255F">
        <w:t xml:space="preserve"> o mejoras que se anotaron en la sección de </w:t>
      </w:r>
      <w:r w:rsidRPr="00FB3823">
        <w:rPr>
          <w:b/>
        </w:rPr>
        <w:t>REALIMENTACIÓN Y ACCIONES DE MEJORA</w:t>
      </w:r>
      <w:r w:rsidRPr="0094255F">
        <w:t>.</w:t>
      </w:r>
    </w:p>
    <w:p w:rsidR="00F76308" w:rsidRDefault="00F76308" w:rsidP="00F76308">
      <w:pPr>
        <w:rPr>
          <w:i/>
        </w:rPr>
      </w:pPr>
      <w:r>
        <w:t>Luego de firmar el acuerdo, se debe escanear y enviar una copia del</w:t>
      </w:r>
      <w:r w:rsidRPr="006D2B85">
        <w:t xml:space="preserve"> documento a </w:t>
      </w:r>
      <w:r>
        <w:t xml:space="preserve">la dirección de correo electrónico de la Coordinación de Teletrabajo: </w:t>
      </w:r>
      <w:hyperlink r:id="rId25" w:history="1">
        <w:r w:rsidR="00BA5193" w:rsidRPr="001D6973">
          <w:rPr>
            <w:rStyle w:val="Hipervnculo"/>
            <w:i/>
            <w:szCs w:val="24"/>
          </w:rPr>
          <w:t>teletrabajo.orh@ucr.ac.cr</w:t>
        </w:r>
      </w:hyperlink>
      <w:r>
        <w:rPr>
          <w:i/>
        </w:rPr>
        <w:t>.</w:t>
      </w:r>
    </w:p>
    <w:p w:rsidR="006411EE" w:rsidRPr="00287F54" w:rsidRDefault="006411EE" w:rsidP="006411EE">
      <w:pPr>
        <w:pStyle w:val="Descripcin"/>
        <w:keepNext/>
        <w:spacing w:before="120" w:after="0"/>
        <w:jc w:val="center"/>
        <w:rPr>
          <w:rStyle w:val="Textoennegrita"/>
          <w:b/>
        </w:rPr>
      </w:pPr>
      <w:bookmarkStart w:id="45" w:name="_Toc2156545"/>
      <w:r w:rsidRPr="00287F54">
        <w:rPr>
          <w:rStyle w:val="Textoennegrita"/>
          <w:b/>
        </w:rPr>
        <w:lastRenderedPageBreak/>
        <w:t xml:space="preserve">Ilustración </w:t>
      </w:r>
      <w:r w:rsidR="00ED7904">
        <w:rPr>
          <w:rStyle w:val="Textoennegrita"/>
          <w:b/>
        </w:rPr>
        <w:fldChar w:fldCharType="begin"/>
      </w:r>
      <w:r w:rsidR="00ED7904">
        <w:rPr>
          <w:rStyle w:val="Textoennegrita"/>
          <w:b/>
        </w:rPr>
        <w:instrText xml:space="preserve"> SEQ Ilustración \* ARABIC </w:instrText>
      </w:r>
      <w:r w:rsidR="00ED7904">
        <w:rPr>
          <w:rStyle w:val="Textoennegrita"/>
          <w:b/>
        </w:rPr>
        <w:fldChar w:fldCharType="separate"/>
      </w:r>
      <w:r w:rsidR="008667C7">
        <w:rPr>
          <w:rStyle w:val="Textoennegrita"/>
          <w:b/>
          <w:noProof/>
        </w:rPr>
        <w:t>11</w:t>
      </w:r>
      <w:r w:rsidR="00ED7904">
        <w:rPr>
          <w:rStyle w:val="Textoennegrita"/>
          <w:b/>
        </w:rPr>
        <w:fldChar w:fldCharType="end"/>
      </w:r>
      <w:r w:rsidR="00B52C03">
        <w:rPr>
          <w:rStyle w:val="Textoennegrita"/>
          <w:b/>
        </w:rPr>
        <w:t xml:space="preserve">. </w:t>
      </w:r>
      <w:r w:rsidR="00950047">
        <w:rPr>
          <w:rStyle w:val="Textoennegrita"/>
          <w:b/>
        </w:rPr>
        <w:t xml:space="preserve">Observaciones y </w:t>
      </w:r>
      <w:r w:rsidR="00B52C03">
        <w:rPr>
          <w:rStyle w:val="Textoennegrita"/>
          <w:b/>
        </w:rPr>
        <w:t>Formalización del acuerdo de la evaluación mensual</w:t>
      </w:r>
      <w:bookmarkEnd w:id="45"/>
    </w:p>
    <w:p w:rsidR="006411EE" w:rsidRDefault="00950047" w:rsidP="00BA5193">
      <w:r>
        <w:rPr>
          <w:noProof/>
          <w:lang w:eastAsia="es-CR"/>
        </w:rPr>
        <w:drawing>
          <wp:inline distT="0" distB="0" distL="0" distR="0" wp14:anchorId="3C9A351F" wp14:editId="02F4C7F9">
            <wp:extent cx="5612130" cy="4257478"/>
            <wp:effectExtent l="171450" t="133350" r="369570" b="295472"/>
            <wp:docPr id="31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574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1A6D" w:rsidRDefault="00591A6D">
      <w:pPr>
        <w:spacing w:after="200" w:line="276" w:lineRule="auto"/>
        <w:jc w:val="left"/>
        <w:rPr>
          <w:rFonts w:eastAsiaTheme="majorEastAsia" w:cstheme="majorBidi"/>
          <w:b/>
          <w:bCs/>
          <w:sz w:val="28"/>
          <w:szCs w:val="28"/>
          <w:lang w:val="es-ES"/>
        </w:rPr>
      </w:pPr>
      <w:r>
        <w:rPr>
          <w:lang w:val="es-ES"/>
        </w:rPr>
        <w:br w:type="page"/>
      </w:r>
    </w:p>
    <w:p w:rsidR="001D04EB" w:rsidRDefault="00652BC8" w:rsidP="0027560E">
      <w:pPr>
        <w:pStyle w:val="Ttulo1"/>
        <w:rPr>
          <w:lang w:val="es-ES"/>
        </w:rPr>
      </w:pPr>
      <w:bookmarkStart w:id="46" w:name="_Toc2156529"/>
      <w:r>
        <w:rPr>
          <w:lang w:val="es-ES"/>
        </w:rPr>
        <w:lastRenderedPageBreak/>
        <w:t>Anexos</w:t>
      </w:r>
      <w:bookmarkEnd w:id="46"/>
    </w:p>
    <w:p w:rsidR="00651698" w:rsidRDefault="00651698" w:rsidP="00651698"/>
    <w:p w:rsidR="002277C8" w:rsidRPr="002277C8" w:rsidRDefault="002277C8" w:rsidP="00EA13D8">
      <w:pPr>
        <w:pStyle w:val="Ttulo2"/>
        <w:jc w:val="left"/>
        <w:rPr>
          <w:rStyle w:val="Textoennegrita"/>
          <w:b/>
        </w:rPr>
      </w:pPr>
      <w:bookmarkStart w:id="47" w:name="_Toc493587204"/>
      <w:bookmarkStart w:id="48" w:name="_Toc2156530"/>
      <w:r w:rsidRPr="002277C8">
        <w:rPr>
          <w:rStyle w:val="Textoennegrita"/>
          <w:b/>
        </w:rPr>
        <w:t xml:space="preserve">Anexo </w:t>
      </w:r>
      <w:r w:rsidR="00D3352B" w:rsidRPr="002277C8">
        <w:rPr>
          <w:rStyle w:val="Textoennegrita"/>
          <w:b/>
        </w:rPr>
        <w:fldChar w:fldCharType="begin"/>
      </w:r>
      <w:r w:rsidRPr="002277C8">
        <w:rPr>
          <w:rStyle w:val="Textoennegrita"/>
          <w:b/>
        </w:rPr>
        <w:instrText xml:space="preserve"> SEQ Anexo \* ARABIC </w:instrText>
      </w:r>
      <w:r w:rsidR="00D3352B" w:rsidRPr="002277C8">
        <w:rPr>
          <w:rStyle w:val="Textoennegrita"/>
          <w:b/>
        </w:rPr>
        <w:fldChar w:fldCharType="separate"/>
      </w:r>
      <w:r w:rsidR="008667C7">
        <w:rPr>
          <w:rStyle w:val="Textoennegrita"/>
          <w:b/>
          <w:noProof/>
        </w:rPr>
        <w:t>1</w:t>
      </w:r>
      <w:r w:rsidR="00D3352B" w:rsidRPr="002277C8">
        <w:rPr>
          <w:rStyle w:val="Textoennegrita"/>
          <w:b/>
        </w:rPr>
        <w:fldChar w:fldCharType="end"/>
      </w:r>
      <w:r w:rsidR="004463CF">
        <w:rPr>
          <w:rStyle w:val="Textoennegrita"/>
          <w:b/>
        </w:rPr>
        <w:t>. Ejemplo de plan de trabajo puesto profesional</w:t>
      </w:r>
      <w:bookmarkEnd w:id="47"/>
      <w:bookmarkEnd w:id="48"/>
    </w:p>
    <w:p w:rsidR="00652BC8" w:rsidRDefault="006C5F98" w:rsidP="00651698">
      <w:r>
        <w:rPr>
          <w:noProof/>
          <w:lang w:eastAsia="es-CR"/>
        </w:rPr>
        <w:drawing>
          <wp:inline distT="0" distB="0" distL="0" distR="0" wp14:anchorId="03A8498B" wp14:editId="6A1A01CF">
            <wp:extent cx="5114925" cy="4362450"/>
            <wp:effectExtent l="190500" t="190500" r="180975" b="1714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4362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67BFD" w:rsidRDefault="00867BFD" w:rsidP="00651698"/>
    <w:p w:rsidR="00867BFD" w:rsidRPr="00867BFD" w:rsidRDefault="00867BFD" w:rsidP="00EA13D8">
      <w:pPr>
        <w:pStyle w:val="Ttulo2"/>
        <w:jc w:val="left"/>
        <w:rPr>
          <w:rStyle w:val="Textoennegrita"/>
          <w:b/>
        </w:rPr>
      </w:pPr>
      <w:bookmarkStart w:id="49" w:name="_Toc493587205"/>
      <w:bookmarkStart w:id="50" w:name="_Toc2156531"/>
      <w:r w:rsidRPr="00867BFD">
        <w:rPr>
          <w:rStyle w:val="Textoennegrita"/>
          <w:b/>
        </w:rPr>
        <w:lastRenderedPageBreak/>
        <w:t xml:space="preserve">Anexo </w:t>
      </w:r>
      <w:r w:rsidR="00D3352B" w:rsidRPr="00867BFD">
        <w:rPr>
          <w:rStyle w:val="Textoennegrita"/>
          <w:b/>
        </w:rPr>
        <w:fldChar w:fldCharType="begin"/>
      </w:r>
      <w:r w:rsidRPr="00867BFD">
        <w:rPr>
          <w:rStyle w:val="Textoennegrita"/>
          <w:b/>
        </w:rPr>
        <w:instrText xml:space="preserve"> SEQ Anexo \* ARABIC </w:instrText>
      </w:r>
      <w:r w:rsidR="00D3352B" w:rsidRPr="00867BFD">
        <w:rPr>
          <w:rStyle w:val="Textoennegrita"/>
          <w:b/>
        </w:rPr>
        <w:fldChar w:fldCharType="separate"/>
      </w:r>
      <w:r w:rsidR="008667C7">
        <w:rPr>
          <w:rStyle w:val="Textoennegrita"/>
          <w:b/>
          <w:noProof/>
        </w:rPr>
        <w:t>2</w:t>
      </w:r>
      <w:r w:rsidR="00D3352B" w:rsidRPr="00867BFD">
        <w:rPr>
          <w:rStyle w:val="Textoennegrita"/>
          <w:b/>
        </w:rPr>
        <w:fldChar w:fldCharType="end"/>
      </w:r>
      <w:r w:rsidR="004463CF">
        <w:rPr>
          <w:rStyle w:val="Textoennegrita"/>
          <w:b/>
        </w:rPr>
        <w:t>. Ejemplo de evaluación de plan de trabajo puesto profesional</w:t>
      </w:r>
      <w:bookmarkEnd w:id="49"/>
      <w:bookmarkEnd w:id="50"/>
    </w:p>
    <w:p w:rsidR="00652BC8" w:rsidRDefault="0074551A" w:rsidP="00652BC8">
      <w:r>
        <w:rPr>
          <w:noProof/>
          <w:lang w:eastAsia="es-CR"/>
        </w:rPr>
        <w:drawing>
          <wp:inline distT="0" distB="0" distL="0" distR="0" wp14:anchorId="02C44865" wp14:editId="3F1A0BF4">
            <wp:extent cx="5612130" cy="6619240"/>
            <wp:effectExtent l="190500" t="190500" r="179070" b="16256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619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2BC8" w:rsidRPr="006B0559" w:rsidRDefault="00652BC8" w:rsidP="00652BC8">
      <w:pPr>
        <w:jc w:val="center"/>
        <w:rPr>
          <w:sz w:val="16"/>
        </w:rPr>
      </w:pPr>
      <w:r w:rsidRPr="006B0559">
        <w:rPr>
          <w:sz w:val="16"/>
        </w:rPr>
        <w:t>…</w:t>
      </w:r>
      <w:r>
        <w:rPr>
          <w:sz w:val="16"/>
        </w:rPr>
        <w:t>el ejemplo</w:t>
      </w:r>
      <w:r w:rsidRPr="006B0559">
        <w:rPr>
          <w:sz w:val="16"/>
        </w:rPr>
        <w:t xml:space="preserve"> continúa en la siguiente página…</w:t>
      </w:r>
    </w:p>
    <w:p w:rsidR="00652BC8" w:rsidRDefault="00652BC8" w:rsidP="00652BC8"/>
    <w:p w:rsidR="00867BFD" w:rsidRPr="006B0559" w:rsidRDefault="0074551A" w:rsidP="00867BFD">
      <w:pPr>
        <w:jc w:val="center"/>
        <w:rPr>
          <w:sz w:val="16"/>
        </w:rPr>
      </w:pPr>
      <w:r>
        <w:rPr>
          <w:noProof/>
          <w:lang w:eastAsia="es-CR"/>
        </w:rPr>
        <w:lastRenderedPageBreak/>
        <w:drawing>
          <wp:inline distT="0" distB="0" distL="0" distR="0" wp14:anchorId="6549717F" wp14:editId="4D940E85">
            <wp:extent cx="5612130" cy="6632575"/>
            <wp:effectExtent l="190500" t="190500" r="179070" b="1682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63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B0559">
        <w:rPr>
          <w:sz w:val="16"/>
        </w:rPr>
        <w:t xml:space="preserve"> </w:t>
      </w:r>
      <w:r w:rsidR="00867BFD" w:rsidRPr="006B0559">
        <w:rPr>
          <w:sz w:val="16"/>
        </w:rPr>
        <w:t>…</w:t>
      </w:r>
      <w:r w:rsidR="00867BFD">
        <w:rPr>
          <w:sz w:val="16"/>
        </w:rPr>
        <w:t>el ejemplo</w:t>
      </w:r>
      <w:r w:rsidR="00867BFD" w:rsidRPr="006B0559">
        <w:rPr>
          <w:sz w:val="16"/>
        </w:rPr>
        <w:t xml:space="preserve"> continúa en la siguiente página…</w:t>
      </w:r>
    </w:p>
    <w:p w:rsidR="00652BC8" w:rsidRPr="000D3F4C" w:rsidRDefault="00652BC8" w:rsidP="00652BC8"/>
    <w:p w:rsidR="00652BC8" w:rsidRDefault="00524D83" w:rsidP="00891CDE">
      <w:r>
        <w:rPr>
          <w:noProof/>
          <w:lang w:eastAsia="es-CR"/>
        </w:rPr>
        <w:lastRenderedPageBreak/>
        <w:drawing>
          <wp:inline distT="0" distB="0" distL="0" distR="0" wp14:anchorId="43FDE80C" wp14:editId="7EBBE521">
            <wp:extent cx="5334000" cy="5029200"/>
            <wp:effectExtent l="190500" t="190500" r="171450" b="17145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502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1CDE" w:rsidRPr="00724E2B" w:rsidRDefault="00891CDE" w:rsidP="00891CDE"/>
    <w:p w:rsidR="00891CDE" w:rsidRDefault="00891CDE" w:rsidP="00891CDE"/>
    <w:p w:rsidR="00651698" w:rsidRDefault="00651698" w:rsidP="00651698"/>
    <w:p w:rsidR="002D2C5D" w:rsidRDefault="002D2C5D" w:rsidP="00EA13D8">
      <w:pPr>
        <w:pStyle w:val="Ttulo2"/>
        <w:jc w:val="left"/>
      </w:pPr>
      <w:bookmarkStart w:id="51" w:name="_Toc493587206"/>
      <w:bookmarkStart w:id="52" w:name="_Toc2156532"/>
      <w:r>
        <w:lastRenderedPageBreak/>
        <w:t xml:space="preserve">Anexo </w:t>
      </w:r>
      <w:r w:rsidR="00EC1694">
        <w:fldChar w:fldCharType="begin"/>
      </w:r>
      <w:r w:rsidR="00EC1694">
        <w:instrText xml:space="preserve"> SEQ Anexo \* ARABIC </w:instrText>
      </w:r>
      <w:r w:rsidR="00EC1694">
        <w:fldChar w:fldCharType="separate"/>
      </w:r>
      <w:r w:rsidR="008667C7">
        <w:rPr>
          <w:noProof/>
        </w:rPr>
        <w:t>3</w:t>
      </w:r>
      <w:r w:rsidR="00EC1694">
        <w:rPr>
          <w:noProof/>
        </w:rPr>
        <w:fldChar w:fldCharType="end"/>
      </w:r>
      <w:r w:rsidR="004463CF">
        <w:t xml:space="preserve">. </w:t>
      </w:r>
      <w:r w:rsidR="004463CF">
        <w:rPr>
          <w:rStyle w:val="Textoennegrita"/>
          <w:b/>
        </w:rPr>
        <w:t>Ejemplo de plan de trabajo puesto técnico asistencial</w:t>
      </w:r>
      <w:bookmarkEnd w:id="51"/>
      <w:bookmarkEnd w:id="52"/>
    </w:p>
    <w:p w:rsidR="00651698" w:rsidRDefault="00B959B2" w:rsidP="00651698">
      <w:r>
        <w:rPr>
          <w:noProof/>
          <w:lang w:eastAsia="es-CR"/>
        </w:rPr>
        <w:drawing>
          <wp:inline distT="0" distB="0" distL="0" distR="0" wp14:anchorId="0561FDD2" wp14:editId="1B5306FB">
            <wp:extent cx="5612130" cy="4184015"/>
            <wp:effectExtent l="190500" t="190500" r="179070" b="1784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84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36F5" w:rsidRDefault="00CD36F5" w:rsidP="00651698"/>
    <w:p w:rsidR="00867BFD" w:rsidRDefault="00867BFD" w:rsidP="00EA13D8">
      <w:pPr>
        <w:pStyle w:val="Ttulo2"/>
        <w:jc w:val="left"/>
      </w:pPr>
      <w:bookmarkStart w:id="53" w:name="_Toc493587207"/>
      <w:bookmarkStart w:id="54" w:name="_Toc2156533"/>
      <w:r>
        <w:lastRenderedPageBreak/>
        <w:t xml:space="preserve">Anexo </w:t>
      </w:r>
      <w:r w:rsidR="00EC1694">
        <w:fldChar w:fldCharType="begin"/>
      </w:r>
      <w:r w:rsidR="00EC1694">
        <w:instrText xml:space="preserve"> SEQ Anexo \* ARABIC </w:instrText>
      </w:r>
      <w:r w:rsidR="00EC1694">
        <w:fldChar w:fldCharType="separate"/>
      </w:r>
      <w:r w:rsidR="008667C7">
        <w:rPr>
          <w:noProof/>
        </w:rPr>
        <w:t>4</w:t>
      </w:r>
      <w:r w:rsidR="00EC1694">
        <w:rPr>
          <w:noProof/>
        </w:rPr>
        <w:fldChar w:fldCharType="end"/>
      </w:r>
      <w:r w:rsidR="004463CF">
        <w:t xml:space="preserve">. </w:t>
      </w:r>
      <w:r w:rsidR="004463CF">
        <w:rPr>
          <w:rStyle w:val="Textoennegrita"/>
          <w:b/>
        </w:rPr>
        <w:t>Ejemplo de evaluación de plan de trabajo puesto técnico asistencial</w:t>
      </w:r>
      <w:bookmarkEnd w:id="53"/>
      <w:bookmarkEnd w:id="54"/>
    </w:p>
    <w:p w:rsidR="009009F7" w:rsidRDefault="00B959B2" w:rsidP="00651698">
      <w:r>
        <w:rPr>
          <w:noProof/>
          <w:lang w:eastAsia="es-CR"/>
        </w:rPr>
        <w:drawing>
          <wp:inline distT="0" distB="0" distL="0" distR="0" wp14:anchorId="73496689" wp14:editId="5D9FE477">
            <wp:extent cx="5257800" cy="5073378"/>
            <wp:effectExtent l="190500" t="190500" r="171450" b="1657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688" cy="5078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09F7" w:rsidRPr="006B0559" w:rsidRDefault="009009F7" w:rsidP="009009F7">
      <w:pPr>
        <w:jc w:val="center"/>
        <w:rPr>
          <w:sz w:val="16"/>
        </w:rPr>
      </w:pPr>
      <w:r w:rsidRPr="006B0559">
        <w:rPr>
          <w:sz w:val="16"/>
        </w:rPr>
        <w:t>…</w:t>
      </w:r>
      <w:r>
        <w:rPr>
          <w:sz w:val="16"/>
        </w:rPr>
        <w:t>el ejemplo</w:t>
      </w:r>
      <w:r w:rsidRPr="006B0559">
        <w:rPr>
          <w:sz w:val="16"/>
        </w:rPr>
        <w:t xml:space="preserve"> continúa en la siguiente página…</w:t>
      </w:r>
    </w:p>
    <w:p w:rsidR="009009F7" w:rsidRDefault="009009F7" w:rsidP="00651698"/>
    <w:p w:rsidR="002D2C5D" w:rsidRDefault="002D2C5D" w:rsidP="00651698"/>
    <w:p w:rsidR="004463CF" w:rsidRDefault="00BE608D" w:rsidP="00651698">
      <w:r>
        <w:rPr>
          <w:noProof/>
          <w:lang w:eastAsia="es-CR"/>
        </w:rPr>
        <w:lastRenderedPageBreak/>
        <w:drawing>
          <wp:inline distT="0" distB="0" distL="0" distR="0" wp14:anchorId="716E5C17" wp14:editId="216859EF">
            <wp:extent cx="5143500" cy="7508959"/>
            <wp:effectExtent l="190500" t="190500" r="171450" b="16827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48894" cy="75168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63CF" w:rsidRPr="009F7364" w:rsidRDefault="004463CF" w:rsidP="004463CF">
      <w:pPr>
        <w:jc w:val="center"/>
        <w:rPr>
          <w:b/>
          <w:sz w:val="20"/>
        </w:rPr>
      </w:pPr>
      <w:r w:rsidRPr="009F7364">
        <w:rPr>
          <w:b/>
          <w:sz w:val="20"/>
        </w:rPr>
        <w:t xml:space="preserve">- </w:t>
      </w:r>
      <w:r w:rsidR="009F7364">
        <w:rPr>
          <w:b/>
          <w:sz w:val="20"/>
        </w:rPr>
        <w:t xml:space="preserve"> </w:t>
      </w:r>
      <w:r w:rsidRPr="009F7364">
        <w:rPr>
          <w:b/>
          <w:sz w:val="20"/>
        </w:rPr>
        <w:t>FIN DEL DOCUMENTO</w:t>
      </w:r>
      <w:r w:rsidR="009F7364">
        <w:rPr>
          <w:b/>
          <w:sz w:val="20"/>
        </w:rPr>
        <w:t xml:space="preserve"> -</w:t>
      </w:r>
    </w:p>
    <w:sectPr w:rsidR="004463CF" w:rsidRPr="009F7364" w:rsidSect="005F007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1A39" w:rsidRDefault="00291A39" w:rsidP="005D1193">
      <w:pPr>
        <w:spacing w:line="240" w:lineRule="auto"/>
      </w:pPr>
      <w:r>
        <w:separator/>
      </w:r>
    </w:p>
  </w:endnote>
  <w:endnote w:type="continuationSeparator" w:id="0">
    <w:p w:rsidR="00291A39" w:rsidRDefault="00291A39" w:rsidP="005D11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098253"/>
      <w:docPartObj>
        <w:docPartGallery w:val="Page Numbers (Bottom of Page)"/>
        <w:docPartUnique/>
      </w:docPartObj>
    </w:sdtPr>
    <w:sdtEndPr/>
    <w:sdtContent>
      <w:p w:rsidR="007F672B" w:rsidRDefault="007F672B" w:rsidP="0009427C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1694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7F672B" w:rsidRDefault="007F672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1A39" w:rsidRDefault="00291A39" w:rsidP="005D1193">
      <w:pPr>
        <w:spacing w:line="240" w:lineRule="auto"/>
      </w:pPr>
      <w:r>
        <w:separator/>
      </w:r>
    </w:p>
  </w:footnote>
  <w:footnote w:type="continuationSeparator" w:id="0">
    <w:p w:rsidR="00291A39" w:rsidRDefault="00291A39" w:rsidP="005D119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A039D"/>
    <w:multiLevelType w:val="hybridMultilevel"/>
    <w:tmpl w:val="FB78E1D8"/>
    <w:lvl w:ilvl="0" w:tplc="FD3694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C86F90"/>
    <w:multiLevelType w:val="hybridMultilevel"/>
    <w:tmpl w:val="83888684"/>
    <w:lvl w:ilvl="0" w:tplc="49B658C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C4183F"/>
    <w:multiLevelType w:val="hybridMultilevel"/>
    <w:tmpl w:val="304061EC"/>
    <w:lvl w:ilvl="0" w:tplc="7D78CC6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C43BAD"/>
    <w:multiLevelType w:val="hybridMultilevel"/>
    <w:tmpl w:val="B7BC55F8"/>
    <w:lvl w:ilvl="0" w:tplc="94F8740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19636C"/>
    <w:multiLevelType w:val="hybridMultilevel"/>
    <w:tmpl w:val="D83E7194"/>
    <w:lvl w:ilvl="0" w:tplc="1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E96781"/>
    <w:multiLevelType w:val="hybridMultilevel"/>
    <w:tmpl w:val="EAAEC204"/>
    <w:lvl w:ilvl="0" w:tplc="973073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096747"/>
    <w:multiLevelType w:val="hybridMultilevel"/>
    <w:tmpl w:val="9AC02A6E"/>
    <w:lvl w:ilvl="0" w:tplc="C032EF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E90E3C"/>
    <w:multiLevelType w:val="hybridMultilevel"/>
    <w:tmpl w:val="C6C61F6C"/>
    <w:lvl w:ilvl="0" w:tplc="64F44B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252996"/>
    <w:multiLevelType w:val="hybridMultilevel"/>
    <w:tmpl w:val="41F24D46"/>
    <w:lvl w:ilvl="0" w:tplc="FD1A6F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E3EE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92F6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E2800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8246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1CF5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6B42A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C9C3C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B5893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7C546FF8"/>
    <w:multiLevelType w:val="hybridMultilevel"/>
    <w:tmpl w:val="50309A68"/>
    <w:lvl w:ilvl="0" w:tplc="13AC056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24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9"/>
  </w:num>
  <w:num w:numId="4">
    <w:abstractNumId w:val="6"/>
  </w:num>
  <w:num w:numId="5">
    <w:abstractNumId w:val="0"/>
  </w:num>
  <w:num w:numId="6">
    <w:abstractNumId w:val="4"/>
  </w:num>
  <w:num w:numId="7">
    <w:abstractNumId w:val="7"/>
  </w:num>
  <w:num w:numId="8">
    <w:abstractNumId w:val="5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36A"/>
    <w:rsid w:val="000012B8"/>
    <w:rsid w:val="00004CF4"/>
    <w:rsid w:val="0001155A"/>
    <w:rsid w:val="00013534"/>
    <w:rsid w:val="000174FE"/>
    <w:rsid w:val="0002057B"/>
    <w:rsid w:val="00020E02"/>
    <w:rsid w:val="000219F7"/>
    <w:rsid w:val="00022747"/>
    <w:rsid w:val="00024B3E"/>
    <w:rsid w:val="0003101A"/>
    <w:rsid w:val="00033E0E"/>
    <w:rsid w:val="000375DD"/>
    <w:rsid w:val="0004005A"/>
    <w:rsid w:val="00040571"/>
    <w:rsid w:val="00062CFD"/>
    <w:rsid w:val="00066E44"/>
    <w:rsid w:val="000703C7"/>
    <w:rsid w:val="00074C74"/>
    <w:rsid w:val="00075903"/>
    <w:rsid w:val="000809D3"/>
    <w:rsid w:val="000830DB"/>
    <w:rsid w:val="00084884"/>
    <w:rsid w:val="0009427C"/>
    <w:rsid w:val="000A02E7"/>
    <w:rsid w:val="000A61AE"/>
    <w:rsid w:val="000A6DD0"/>
    <w:rsid w:val="000A7422"/>
    <w:rsid w:val="000B0EE2"/>
    <w:rsid w:val="000B365F"/>
    <w:rsid w:val="000B59DC"/>
    <w:rsid w:val="000C2E45"/>
    <w:rsid w:val="000C48C0"/>
    <w:rsid w:val="000C60F0"/>
    <w:rsid w:val="000D3F4C"/>
    <w:rsid w:val="000D7824"/>
    <w:rsid w:val="000D7B50"/>
    <w:rsid w:val="000E0B5F"/>
    <w:rsid w:val="000E5CC6"/>
    <w:rsid w:val="000E6537"/>
    <w:rsid w:val="000F0D43"/>
    <w:rsid w:val="000F0F50"/>
    <w:rsid w:val="000F491E"/>
    <w:rsid w:val="0010619D"/>
    <w:rsid w:val="001063AC"/>
    <w:rsid w:val="00112178"/>
    <w:rsid w:val="00115410"/>
    <w:rsid w:val="00121441"/>
    <w:rsid w:val="00122C14"/>
    <w:rsid w:val="00124150"/>
    <w:rsid w:val="00124831"/>
    <w:rsid w:val="00125032"/>
    <w:rsid w:val="00137F30"/>
    <w:rsid w:val="001426D4"/>
    <w:rsid w:val="00142C2E"/>
    <w:rsid w:val="00144DC0"/>
    <w:rsid w:val="00154A39"/>
    <w:rsid w:val="00165522"/>
    <w:rsid w:val="001839DB"/>
    <w:rsid w:val="00190BC1"/>
    <w:rsid w:val="001A5883"/>
    <w:rsid w:val="001A6182"/>
    <w:rsid w:val="001A6A39"/>
    <w:rsid w:val="001B0C80"/>
    <w:rsid w:val="001B2880"/>
    <w:rsid w:val="001B2FA4"/>
    <w:rsid w:val="001B402F"/>
    <w:rsid w:val="001B4B34"/>
    <w:rsid w:val="001B78A4"/>
    <w:rsid w:val="001C2766"/>
    <w:rsid w:val="001D04EB"/>
    <w:rsid w:val="001E4FB9"/>
    <w:rsid w:val="001F0B20"/>
    <w:rsid w:val="001F1CE4"/>
    <w:rsid w:val="001F29ED"/>
    <w:rsid w:val="002021AF"/>
    <w:rsid w:val="00203CCB"/>
    <w:rsid w:val="00203E3D"/>
    <w:rsid w:val="00204200"/>
    <w:rsid w:val="00207368"/>
    <w:rsid w:val="00207DCC"/>
    <w:rsid w:val="002167B3"/>
    <w:rsid w:val="002277C8"/>
    <w:rsid w:val="00227FCB"/>
    <w:rsid w:val="0023143C"/>
    <w:rsid w:val="00232BF4"/>
    <w:rsid w:val="00235AF8"/>
    <w:rsid w:val="00243C0E"/>
    <w:rsid w:val="00257EEC"/>
    <w:rsid w:val="002728CE"/>
    <w:rsid w:val="002732D7"/>
    <w:rsid w:val="0027531E"/>
    <w:rsid w:val="0027560E"/>
    <w:rsid w:val="00277561"/>
    <w:rsid w:val="00287F54"/>
    <w:rsid w:val="0029022B"/>
    <w:rsid w:val="00291A39"/>
    <w:rsid w:val="00295B09"/>
    <w:rsid w:val="00296683"/>
    <w:rsid w:val="00296F6C"/>
    <w:rsid w:val="002A41D9"/>
    <w:rsid w:val="002A4E96"/>
    <w:rsid w:val="002B34FC"/>
    <w:rsid w:val="002B6145"/>
    <w:rsid w:val="002B6912"/>
    <w:rsid w:val="002C5325"/>
    <w:rsid w:val="002D014E"/>
    <w:rsid w:val="002D0CD1"/>
    <w:rsid w:val="002D2C5D"/>
    <w:rsid w:val="002D3054"/>
    <w:rsid w:val="002D5F6F"/>
    <w:rsid w:val="002D6685"/>
    <w:rsid w:val="002D7E86"/>
    <w:rsid w:val="002D7EEE"/>
    <w:rsid w:val="002E0E68"/>
    <w:rsid w:val="002E6440"/>
    <w:rsid w:val="002F0BF0"/>
    <w:rsid w:val="002F1B52"/>
    <w:rsid w:val="003130E4"/>
    <w:rsid w:val="00313261"/>
    <w:rsid w:val="00313F48"/>
    <w:rsid w:val="003255F9"/>
    <w:rsid w:val="00332390"/>
    <w:rsid w:val="00333B05"/>
    <w:rsid w:val="003374C7"/>
    <w:rsid w:val="00346345"/>
    <w:rsid w:val="0034744C"/>
    <w:rsid w:val="0035045B"/>
    <w:rsid w:val="003527D4"/>
    <w:rsid w:val="00357117"/>
    <w:rsid w:val="003642C7"/>
    <w:rsid w:val="003700C1"/>
    <w:rsid w:val="00370A46"/>
    <w:rsid w:val="00371710"/>
    <w:rsid w:val="00372931"/>
    <w:rsid w:val="0038094A"/>
    <w:rsid w:val="00380E6C"/>
    <w:rsid w:val="00381629"/>
    <w:rsid w:val="003A0B7A"/>
    <w:rsid w:val="003A1398"/>
    <w:rsid w:val="003A19D3"/>
    <w:rsid w:val="003A62B7"/>
    <w:rsid w:val="003A6390"/>
    <w:rsid w:val="003B4191"/>
    <w:rsid w:val="003B5CDD"/>
    <w:rsid w:val="003C191A"/>
    <w:rsid w:val="003C6A7C"/>
    <w:rsid w:val="003D06A5"/>
    <w:rsid w:val="003E0BF1"/>
    <w:rsid w:val="003E2D99"/>
    <w:rsid w:val="003E5308"/>
    <w:rsid w:val="003E5F31"/>
    <w:rsid w:val="003F0394"/>
    <w:rsid w:val="004032EA"/>
    <w:rsid w:val="00416E90"/>
    <w:rsid w:val="00431F5C"/>
    <w:rsid w:val="00433943"/>
    <w:rsid w:val="00434878"/>
    <w:rsid w:val="0043732F"/>
    <w:rsid w:val="004426B3"/>
    <w:rsid w:val="00445BE4"/>
    <w:rsid w:val="004463CF"/>
    <w:rsid w:val="004500CD"/>
    <w:rsid w:val="0045464D"/>
    <w:rsid w:val="004560C9"/>
    <w:rsid w:val="00456A7F"/>
    <w:rsid w:val="00457F90"/>
    <w:rsid w:val="00460C9D"/>
    <w:rsid w:val="00473E42"/>
    <w:rsid w:val="00490306"/>
    <w:rsid w:val="0049251C"/>
    <w:rsid w:val="00494D95"/>
    <w:rsid w:val="004A462C"/>
    <w:rsid w:val="004A77E1"/>
    <w:rsid w:val="004B4293"/>
    <w:rsid w:val="004C142F"/>
    <w:rsid w:val="004C6ACD"/>
    <w:rsid w:val="004C718B"/>
    <w:rsid w:val="004D0F6D"/>
    <w:rsid w:val="004D1FC4"/>
    <w:rsid w:val="004D483A"/>
    <w:rsid w:val="004D5243"/>
    <w:rsid w:val="004D5C1D"/>
    <w:rsid w:val="004D712C"/>
    <w:rsid w:val="004E52F2"/>
    <w:rsid w:val="004E7449"/>
    <w:rsid w:val="004E7821"/>
    <w:rsid w:val="004F21CC"/>
    <w:rsid w:val="004F2FE1"/>
    <w:rsid w:val="004F7733"/>
    <w:rsid w:val="00505783"/>
    <w:rsid w:val="00505D30"/>
    <w:rsid w:val="0050699A"/>
    <w:rsid w:val="0051139D"/>
    <w:rsid w:val="005171CE"/>
    <w:rsid w:val="005175FC"/>
    <w:rsid w:val="00523DC7"/>
    <w:rsid w:val="005249D3"/>
    <w:rsid w:val="00524D83"/>
    <w:rsid w:val="00544774"/>
    <w:rsid w:val="005555A3"/>
    <w:rsid w:val="00556C25"/>
    <w:rsid w:val="00557A63"/>
    <w:rsid w:val="00557B36"/>
    <w:rsid w:val="00563FE3"/>
    <w:rsid w:val="00573021"/>
    <w:rsid w:val="005839BE"/>
    <w:rsid w:val="00586EE8"/>
    <w:rsid w:val="00591A6D"/>
    <w:rsid w:val="005A22FA"/>
    <w:rsid w:val="005A3382"/>
    <w:rsid w:val="005B36D0"/>
    <w:rsid w:val="005B4692"/>
    <w:rsid w:val="005B57A5"/>
    <w:rsid w:val="005B5CC4"/>
    <w:rsid w:val="005C2B43"/>
    <w:rsid w:val="005C2D89"/>
    <w:rsid w:val="005C4C01"/>
    <w:rsid w:val="005C6543"/>
    <w:rsid w:val="005C6D5C"/>
    <w:rsid w:val="005C75A5"/>
    <w:rsid w:val="005D050E"/>
    <w:rsid w:val="005D1193"/>
    <w:rsid w:val="005D1954"/>
    <w:rsid w:val="005D4A01"/>
    <w:rsid w:val="005D4C29"/>
    <w:rsid w:val="005D4CB3"/>
    <w:rsid w:val="005E006F"/>
    <w:rsid w:val="005E06FE"/>
    <w:rsid w:val="005E3124"/>
    <w:rsid w:val="005E4990"/>
    <w:rsid w:val="005F007D"/>
    <w:rsid w:val="005F1322"/>
    <w:rsid w:val="005F3A33"/>
    <w:rsid w:val="00603B85"/>
    <w:rsid w:val="006050C3"/>
    <w:rsid w:val="00610F2C"/>
    <w:rsid w:val="00614420"/>
    <w:rsid w:val="00620019"/>
    <w:rsid w:val="006274B8"/>
    <w:rsid w:val="00630A8D"/>
    <w:rsid w:val="00635275"/>
    <w:rsid w:val="006409BB"/>
    <w:rsid w:val="006411EE"/>
    <w:rsid w:val="006412E3"/>
    <w:rsid w:val="00646379"/>
    <w:rsid w:val="00647905"/>
    <w:rsid w:val="00651698"/>
    <w:rsid w:val="00652BC8"/>
    <w:rsid w:val="00656B86"/>
    <w:rsid w:val="0066072F"/>
    <w:rsid w:val="00665454"/>
    <w:rsid w:val="0067093F"/>
    <w:rsid w:val="00671E3B"/>
    <w:rsid w:val="00676A45"/>
    <w:rsid w:val="00680294"/>
    <w:rsid w:val="006A4A2A"/>
    <w:rsid w:val="006A6C2D"/>
    <w:rsid w:val="006A70FA"/>
    <w:rsid w:val="006B0559"/>
    <w:rsid w:val="006B1756"/>
    <w:rsid w:val="006C188A"/>
    <w:rsid w:val="006C5F98"/>
    <w:rsid w:val="006D2B85"/>
    <w:rsid w:val="006E1BFE"/>
    <w:rsid w:val="006E246C"/>
    <w:rsid w:val="006E6835"/>
    <w:rsid w:val="006F10B4"/>
    <w:rsid w:val="0070331F"/>
    <w:rsid w:val="00703BF4"/>
    <w:rsid w:val="007118CF"/>
    <w:rsid w:val="007178BC"/>
    <w:rsid w:val="007202DC"/>
    <w:rsid w:val="00721AC8"/>
    <w:rsid w:val="00724CF0"/>
    <w:rsid w:val="00724E2B"/>
    <w:rsid w:val="00725001"/>
    <w:rsid w:val="00734C0E"/>
    <w:rsid w:val="00737B3F"/>
    <w:rsid w:val="00741EE2"/>
    <w:rsid w:val="00743533"/>
    <w:rsid w:val="0074551A"/>
    <w:rsid w:val="007456CA"/>
    <w:rsid w:val="00754929"/>
    <w:rsid w:val="007571A0"/>
    <w:rsid w:val="00760BEB"/>
    <w:rsid w:val="00763289"/>
    <w:rsid w:val="00773996"/>
    <w:rsid w:val="00773D62"/>
    <w:rsid w:val="007748DB"/>
    <w:rsid w:val="00784781"/>
    <w:rsid w:val="007911DD"/>
    <w:rsid w:val="00792481"/>
    <w:rsid w:val="007A3DB8"/>
    <w:rsid w:val="007B1532"/>
    <w:rsid w:val="007B4026"/>
    <w:rsid w:val="007B5C57"/>
    <w:rsid w:val="007B719A"/>
    <w:rsid w:val="007B7ED7"/>
    <w:rsid w:val="007C117C"/>
    <w:rsid w:val="007C5E5F"/>
    <w:rsid w:val="007D00CC"/>
    <w:rsid w:val="007E0FC4"/>
    <w:rsid w:val="007F2FFF"/>
    <w:rsid w:val="007F559D"/>
    <w:rsid w:val="007F672B"/>
    <w:rsid w:val="00800EBF"/>
    <w:rsid w:val="00801C2B"/>
    <w:rsid w:val="00802E9C"/>
    <w:rsid w:val="008079FE"/>
    <w:rsid w:val="00824E50"/>
    <w:rsid w:val="00826468"/>
    <w:rsid w:val="00830300"/>
    <w:rsid w:val="00831142"/>
    <w:rsid w:val="00836EC4"/>
    <w:rsid w:val="008378C1"/>
    <w:rsid w:val="00843B66"/>
    <w:rsid w:val="00846FD8"/>
    <w:rsid w:val="008555F2"/>
    <w:rsid w:val="0085708C"/>
    <w:rsid w:val="008667C7"/>
    <w:rsid w:val="00867BFD"/>
    <w:rsid w:val="00886735"/>
    <w:rsid w:val="00891CDE"/>
    <w:rsid w:val="00892888"/>
    <w:rsid w:val="00896B63"/>
    <w:rsid w:val="008B1B92"/>
    <w:rsid w:val="008B1CC1"/>
    <w:rsid w:val="008B1FA8"/>
    <w:rsid w:val="008B42C4"/>
    <w:rsid w:val="008B78BE"/>
    <w:rsid w:val="008C072E"/>
    <w:rsid w:val="008C1D56"/>
    <w:rsid w:val="008C6073"/>
    <w:rsid w:val="008D0B06"/>
    <w:rsid w:val="008D2349"/>
    <w:rsid w:val="008D55C6"/>
    <w:rsid w:val="008E0176"/>
    <w:rsid w:val="008F21BE"/>
    <w:rsid w:val="008F6B10"/>
    <w:rsid w:val="008F7913"/>
    <w:rsid w:val="009009F7"/>
    <w:rsid w:val="00912D5A"/>
    <w:rsid w:val="009145DA"/>
    <w:rsid w:val="00923A71"/>
    <w:rsid w:val="00931871"/>
    <w:rsid w:val="00936988"/>
    <w:rsid w:val="0094124B"/>
    <w:rsid w:val="009415E7"/>
    <w:rsid w:val="0094255F"/>
    <w:rsid w:val="00942819"/>
    <w:rsid w:val="009435B7"/>
    <w:rsid w:val="00950047"/>
    <w:rsid w:val="0095543C"/>
    <w:rsid w:val="00955DD3"/>
    <w:rsid w:val="00956464"/>
    <w:rsid w:val="00962000"/>
    <w:rsid w:val="009621B3"/>
    <w:rsid w:val="00962C2D"/>
    <w:rsid w:val="00962DCB"/>
    <w:rsid w:val="0096447B"/>
    <w:rsid w:val="00965A8C"/>
    <w:rsid w:val="00975A87"/>
    <w:rsid w:val="00976179"/>
    <w:rsid w:val="009772B9"/>
    <w:rsid w:val="00977E25"/>
    <w:rsid w:val="00983C19"/>
    <w:rsid w:val="00984A94"/>
    <w:rsid w:val="0098648E"/>
    <w:rsid w:val="009B3127"/>
    <w:rsid w:val="009B49CC"/>
    <w:rsid w:val="009B730E"/>
    <w:rsid w:val="009D1255"/>
    <w:rsid w:val="009E112E"/>
    <w:rsid w:val="009E1248"/>
    <w:rsid w:val="009F44C1"/>
    <w:rsid w:val="009F48A6"/>
    <w:rsid w:val="009F5BEF"/>
    <w:rsid w:val="009F7364"/>
    <w:rsid w:val="00A00BAD"/>
    <w:rsid w:val="00A01170"/>
    <w:rsid w:val="00A04CF3"/>
    <w:rsid w:val="00A05F73"/>
    <w:rsid w:val="00A11B0C"/>
    <w:rsid w:val="00A12800"/>
    <w:rsid w:val="00A154DF"/>
    <w:rsid w:val="00A23A60"/>
    <w:rsid w:val="00A26337"/>
    <w:rsid w:val="00A27543"/>
    <w:rsid w:val="00A305E8"/>
    <w:rsid w:val="00A30FC0"/>
    <w:rsid w:val="00A31ACD"/>
    <w:rsid w:val="00A43397"/>
    <w:rsid w:val="00A506CB"/>
    <w:rsid w:val="00A51037"/>
    <w:rsid w:val="00A51E0C"/>
    <w:rsid w:val="00A535EF"/>
    <w:rsid w:val="00A67175"/>
    <w:rsid w:val="00A73F67"/>
    <w:rsid w:val="00A808AD"/>
    <w:rsid w:val="00A836A5"/>
    <w:rsid w:val="00A851AE"/>
    <w:rsid w:val="00A87C3E"/>
    <w:rsid w:val="00A906BE"/>
    <w:rsid w:val="00A95F8C"/>
    <w:rsid w:val="00AA22EB"/>
    <w:rsid w:val="00AA56E3"/>
    <w:rsid w:val="00AB70CE"/>
    <w:rsid w:val="00AC0236"/>
    <w:rsid w:val="00AC3C8A"/>
    <w:rsid w:val="00AC5FD2"/>
    <w:rsid w:val="00AC6004"/>
    <w:rsid w:val="00AD3ADF"/>
    <w:rsid w:val="00AD733C"/>
    <w:rsid w:val="00AE57A2"/>
    <w:rsid w:val="00AF1F3D"/>
    <w:rsid w:val="00B014BE"/>
    <w:rsid w:val="00B03DE6"/>
    <w:rsid w:val="00B07F88"/>
    <w:rsid w:val="00B1334D"/>
    <w:rsid w:val="00B13DA9"/>
    <w:rsid w:val="00B21504"/>
    <w:rsid w:val="00B254C1"/>
    <w:rsid w:val="00B3059A"/>
    <w:rsid w:val="00B446FB"/>
    <w:rsid w:val="00B5053B"/>
    <w:rsid w:val="00B5080E"/>
    <w:rsid w:val="00B52C03"/>
    <w:rsid w:val="00B54059"/>
    <w:rsid w:val="00B678E6"/>
    <w:rsid w:val="00B7001C"/>
    <w:rsid w:val="00B74B42"/>
    <w:rsid w:val="00B819A2"/>
    <w:rsid w:val="00B83EC1"/>
    <w:rsid w:val="00B85412"/>
    <w:rsid w:val="00B907D0"/>
    <w:rsid w:val="00B959B2"/>
    <w:rsid w:val="00BA0C10"/>
    <w:rsid w:val="00BA2540"/>
    <w:rsid w:val="00BA2C1B"/>
    <w:rsid w:val="00BA31E3"/>
    <w:rsid w:val="00BA3D18"/>
    <w:rsid w:val="00BA4A3D"/>
    <w:rsid w:val="00BA5193"/>
    <w:rsid w:val="00BC54C2"/>
    <w:rsid w:val="00BC680E"/>
    <w:rsid w:val="00BC68B1"/>
    <w:rsid w:val="00BD61D4"/>
    <w:rsid w:val="00BD62F4"/>
    <w:rsid w:val="00BD6766"/>
    <w:rsid w:val="00BE608D"/>
    <w:rsid w:val="00BF15B9"/>
    <w:rsid w:val="00BF7F76"/>
    <w:rsid w:val="00C044E9"/>
    <w:rsid w:val="00C10632"/>
    <w:rsid w:val="00C1186F"/>
    <w:rsid w:val="00C13A36"/>
    <w:rsid w:val="00C23E63"/>
    <w:rsid w:val="00C33985"/>
    <w:rsid w:val="00C33D7E"/>
    <w:rsid w:val="00C409E6"/>
    <w:rsid w:val="00C42B88"/>
    <w:rsid w:val="00C4575B"/>
    <w:rsid w:val="00C46F1B"/>
    <w:rsid w:val="00C544F9"/>
    <w:rsid w:val="00C556CC"/>
    <w:rsid w:val="00C55D82"/>
    <w:rsid w:val="00C60F38"/>
    <w:rsid w:val="00C63880"/>
    <w:rsid w:val="00C73CAF"/>
    <w:rsid w:val="00C866DD"/>
    <w:rsid w:val="00C91FEC"/>
    <w:rsid w:val="00C9518E"/>
    <w:rsid w:val="00C975F7"/>
    <w:rsid w:val="00CA136A"/>
    <w:rsid w:val="00CD088B"/>
    <w:rsid w:val="00CD36F5"/>
    <w:rsid w:val="00CE2CA2"/>
    <w:rsid w:val="00CE2D8C"/>
    <w:rsid w:val="00CE538F"/>
    <w:rsid w:val="00CF3678"/>
    <w:rsid w:val="00CF3712"/>
    <w:rsid w:val="00CF4CC2"/>
    <w:rsid w:val="00CF650C"/>
    <w:rsid w:val="00D018A2"/>
    <w:rsid w:val="00D02591"/>
    <w:rsid w:val="00D110BF"/>
    <w:rsid w:val="00D16142"/>
    <w:rsid w:val="00D17BBD"/>
    <w:rsid w:val="00D20B3C"/>
    <w:rsid w:val="00D2468B"/>
    <w:rsid w:val="00D316B9"/>
    <w:rsid w:val="00D3352B"/>
    <w:rsid w:val="00D33923"/>
    <w:rsid w:val="00D416CC"/>
    <w:rsid w:val="00D46764"/>
    <w:rsid w:val="00D47457"/>
    <w:rsid w:val="00D517B0"/>
    <w:rsid w:val="00D57162"/>
    <w:rsid w:val="00D62CE0"/>
    <w:rsid w:val="00D637D6"/>
    <w:rsid w:val="00D6525E"/>
    <w:rsid w:val="00D728FE"/>
    <w:rsid w:val="00D75C7E"/>
    <w:rsid w:val="00D77232"/>
    <w:rsid w:val="00D819EB"/>
    <w:rsid w:val="00D842BF"/>
    <w:rsid w:val="00D84D7B"/>
    <w:rsid w:val="00D87B86"/>
    <w:rsid w:val="00D961E8"/>
    <w:rsid w:val="00D96A5C"/>
    <w:rsid w:val="00D96CAD"/>
    <w:rsid w:val="00D97C11"/>
    <w:rsid w:val="00DA56A4"/>
    <w:rsid w:val="00DA62F5"/>
    <w:rsid w:val="00DA79DD"/>
    <w:rsid w:val="00DB40A8"/>
    <w:rsid w:val="00DC2700"/>
    <w:rsid w:val="00DC5A25"/>
    <w:rsid w:val="00DD3190"/>
    <w:rsid w:val="00DD768F"/>
    <w:rsid w:val="00DE3568"/>
    <w:rsid w:val="00DE3F9D"/>
    <w:rsid w:val="00DE6913"/>
    <w:rsid w:val="00DF7184"/>
    <w:rsid w:val="00E026F5"/>
    <w:rsid w:val="00E07054"/>
    <w:rsid w:val="00E10A53"/>
    <w:rsid w:val="00E127B2"/>
    <w:rsid w:val="00E2162C"/>
    <w:rsid w:val="00E22711"/>
    <w:rsid w:val="00E236E1"/>
    <w:rsid w:val="00E27BE0"/>
    <w:rsid w:val="00E32EC5"/>
    <w:rsid w:val="00E33D53"/>
    <w:rsid w:val="00E44091"/>
    <w:rsid w:val="00E468DF"/>
    <w:rsid w:val="00E46D3F"/>
    <w:rsid w:val="00E47768"/>
    <w:rsid w:val="00E5104D"/>
    <w:rsid w:val="00E650C2"/>
    <w:rsid w:val="00E71DEE"/>
    <w:rsid w:val="00E805C1"/>
    <w:rsid w:val="00E90628"/>
    <w:rsid w:val="00E963C8"/>
    <w:rsid w:val="00EA13D8"/>
    <w:rsid w:val="00EA1442"/>
    <w:rsid w:val="00EA243C"/>
    <w:rsid w:val="00EA46E1"/>
    <w:rsid w:val="00EB1392"/>
    <w:rsid w:val="00EB427A"/>
    <w:rsid w:val="00EB51BE"/>
    <w:rsid w:val="00EB5D89"/>
    <w:rsid w:val="00EC1694"/>
    <w:rsid w:val="00EC6906"/>
    <w:rsid w:val="00ED77DF"/>
    <w:rsid w:val="00ED7904"/>
    <w:rsid w:val="00EF16CA"/>
    <w:rsid w:val="00EF469D"/>
    <w:rsid w:val="00EF5291"/>
    <w:rsid w:val="00F03B58"/>
    <w:rsid w:val="00F06741"/>
    <w:rsid w:val="00F10EEA"/>
    <w:rsid w:val="00F13E30"/>
    <w:rsid w:val="00F13ED2"/>
    <w:rsid w:val="00F14930"/>
    <w:rsid w:val="00F17812"/>
    <w:rsid w:val="00F24119"/>
    <w:rsid w:val="00F25EC9"/>
    <w:rsid w:val="00F279E9"/>
    <w:rsid w:val="00F32CDC"/>
    <w:rsid w:val="00F32D00"/>
    <w:rsid w:val="00F36183"/>
    <w:rsid w:val="00F50D35"/>
    <w:rsid w:val="00F63040"/>
    <w:rsid w:val="00F67ADE"/>
    <w:rsid w:val="00F70EAF"/>
    <w:rsid w:val="00F76308"/>
    <w:rsid w:val="00F87D05"/>
    <w:rsid w:val="00F92F80"/>
    <w:rsid w:val="00F972FD"/>
    <w:rsid w:val="00F973B4"/>
    <w:rsid w:val="00FA0816"/>
    <w:rsid w:val="00FA505A"/>
    <w:rsid w:val="00FA5B5F"/>
    <w:rsid w:val="00FB3823"/>
    <w:rsid w:val="00FB7E70"/>
    <w:rsid w:val="00FC2CC4"/>
    <w:rsid w:val="00FC414E"/>
    <w:rsid w:val="00FD0F18"/>
    <w:rsid w:val="00FD739F"/>
    <w:rsid w:val="00FE3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FC7929-73B0-48BD-8634-B1AD17B1C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5BEF"/>
    <w:pPr>
      <w:spacing w:after="60" w:line="360" w:lineRule="auto"/>
      <w:jc w:val="both"/>
    </w:pPr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3B4191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7531E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50047"/>
    <w:pPr>
      <w:keepNext/>
      <w:keepLines/>
      <w:spacing w:before="80" w:after="0"/>
      <w:outlineLvl w:val="2"/>
    </w:pPr>
    <w:rPr>
      <w:rFonts w:eastAsiaTheme="majorEastAsia" w:cstheme="majorBidi"/>
      <w:b/>
      <w:bCs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42C7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A136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36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CA136A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3B4191"/>
    <w:rPr>
      <w:rFonts w:ascii="Arial" w:eastAsiaTheme="majorEastAsia" w:hAnsi="Arial" w:cstheme="majorBidi"/>
      <w:b/>
      <w:bCs/>
      <w:sz w:val="28"/>
      <w:szCs w:val="28"/>
    </w:rPr>
  </w:style>
  <w:style w:type="paragraph" w:styleId="TtuloTDC">
    <w:name w:val="TOC Heading"/>
    <w:basedOn w:val="Ttulo1"/>
    <w:next w:val="Normal"/>
    <w:uiPriority w:val="39"/>
    <w:unhideWhenUsed/>
    <w:qFormat/>
    <w:rsid w:val="00CA136A"/>
    <w:pPr>
      <w:spacing w:before="240"/>
      <w:outlineLvl w:val="9"/>
    </w:pPr>
    <w:rPr>
      <w:b w:val="0"/>
      <w:bCs w:val="0"/>
      <w:sz w:val="32"/>
      <w:szCs w:val="32"/>
      <w:lang w:eastAsia="es-CR"/>
    </w:rPr>
  </w:style>
  <w:style w:type="paragraph" w:styleId="TDC1">
    <w:name w:val="toc 1"/>
    <w:basedOn w:val="Normal"/>
    <w:next w:val="Normal"/>
    <w:autoRedefine/>
    <w:uiPriority w:val="39"/>
    <w:unhideWhenUsed/>
    <w:rsid w:val="0027560E"/>
    <w:pPr>
      <w:tabs>
        <w:tab w:val="right" w:leader="dot" w:pos="8828"/>
      </w:tabs>
      <w:spacing w:line="276" w:lineRule="auto"/>
    </w:pPr>
  </w:style>
  <w:style w:type="paragraph" w:styleId="TDC2">
    <w:name w:val="toc 2"/>
    <w:basedOn w:val="Normal"/>
    <w:next w:val="Normal"/>
    <w:autoRedefine/>
    <w:uiPriority w:val="39"/>
    <w:unhideWhenUsed/>
    <w:rsid w:val="00CA136A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CA136A"/>
    <w:pPr>
      <w:spacing w:after="100"/>
      <w:ind w:left="440"/>
    </w:pPr>
  </w:style>
  <w:style w:type="table" w:styleId="Tablaconcuadrcula">
    <w:name w:val="Table Grid"/>
    <w:basedOn w:val="Tablanormal"/>
    <w:uiPriority w:val="59"/>
    <w:rsid w:val="005447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E6835"/>
    <w:pPr>
      <w:spacing w:line="240" w:lineRule="auto"/>
      <w:ind w:left="720"/>
      <w:contextualSpacing/>
    </w:pPr>
    <w:rPr>
      <w:rFonts w:ascii="Times New Roman" w:hAnsi="Times New Roman" w:cs="Times New Roman"/>
      <w:szCs w:val="24"/>
      <w:lang w:eastAsia="es-CR"/>
    </w:rPr>
  </w:style>
  <w:style w:type="paragraph" w:styleId="NormalWeb">
    <w:name w:val="Normal (Web)"/>
    <w:basedOn w:val="Normal"/>
    <w:uiPriority w:val="99"/>
    <w:semiHidden/>
    <w:unhideWhenUsed/>
    <w:rsid w:val="00A05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s-CR"/>
    </w:rPr>
  </w:style>
  <w:style w:type="character" w:customStyle="1" w:styleId="Ttulo2Car">
    <w:name w:val="Título 2 Car"/>
    <w:basedOn w:val="Fuentedeprrafopredeter"/>
    <w:link w:val="Ttulo2"/>
    <w:uiPriority w:val="9"/>
    <w:rsid w:val="0027531E"/>
    <w:rPr>
      <w:rFonts w:ascii="Arial" w:eastAsiaTheme="majorEastAsia" w:hAnsi="Arial" w:cstheme="majorBidi"/>
      <w:b/>
      <w:bCs/>
      <w:sz w:val="26"/>
      <w:szCs w:val="26"/>
    </w:rPr>
  </w:style>
  <w:style w:type="paragraph" w:styleId="Encabezado">
    <w:name w:val="header"/>
    <w:basedOn w:val="Normal"/>
    <w:link w:val="EncabezadoCar"/>
    <w:uiPriority w:val="99"/>
    <w:semiHidden/>
    <w:unhideWhenUsed/>
    <w:rsid w:val="005D1193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D1193"/>
  </w:style>
  <w:style w:type="paragraph" w:styleId="Piedepgina">
    <w:name w:val="footer"/>
    <w:basedOn w:val="Normal"/>
    <w:link w:val="PiedepginaCar"/>
    <w:uiPriority w:val="99"/>
    <w:unhideWhenUsed/>
    <w:rsid w:val="005D1193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1193"/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27531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27531E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rsid w:val="00950047"/>
    <w:rPr>
      <w:rFonts w:ascii="Arial" w:eastAsiaTheme="majorEastAsia" w:hAnsi="Arial" w:cstheme="majorBidi"/>
      <w:b/>
      <w:bCs/>
      <w:sz w:val="24"/>
    </w:rPr>
  </w:style>
  <w:style w:type="character" w:customStyle="1" w:styleId="Ttulo4Car">
    <w:name w:val="Título 4 Car"/>
    <w:basedOn w:val="Fuentedeprrafopredeter"/>
    <w:link w:val="Ttulo4"/>
    <w:uiPriority w:val="9"/>
    <w:rsid w:val="003642C7"/>
    <w:rPr>
      <w:rFonts w:ascii="Arial" w:eastAsiaTheme="majorEastAsia" w:hAnsi="Arial" w:cstheme="majorBidi"/>
      <w:b/>
      <w:bCs/>
      <w:i/>
      <w:iCs/>
      <w:sz w:val="24"/>
    </w:rPr>
  </w:style>
  <w:style w:type="paragraph" w:styleId="Descripcin">
    <w:name w:val="caption"/>
    <w:basedOn w:val="Normal"/>
    <w:next w:val="Normal"/>
    <w:uiPriority w:val="35"/>
    <w:unhideWhenUsed/>
    <w:qFormat/>
    <w:rsid w:val="00AF1F3D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741EE2"/>
    <w:rPr>
      <w:rFonts w:ascii="Arial" w:hAnsi="Arial"/>
      <w:b/>
      <w:bCs/>
      <w:color w:val="auto"/>
      <w:sz w:val="24"/>
    </w:rPr>
  </w:style>
  <w:style w:type="character" w:styleId="Textodelmarcadordeposicin">
    <w:name w:val="Placeholder Text"/>
    <w:basedOn w:val="Fuentedeprrafopredeter"/>
    <w:uiPriority w:val="99"/>
    <w:semiHidden/>
    <w:rsid w:val="00A67175"/>
    <w:rPr>
      <w:color w:val="808080"/>
    </w:rPr>
  </w:style>
  <w:style w:type="paragraph" w:styleId="Tabladeilustraciones">
    <w:name w:val="table of figures"/>
    <w:basedOn w:val="Normal"/>
    <w:next w:val="Normal"/>
    <w:uiPriority w:val="99"/>
    <w:unhideWhenUsed/>
    <w:rsid w:val="003700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84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0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275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3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mailto:teletrabajo.orh@ucr.ac.cr" TargetMode="External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5" Type="http://schemas.openxmlformats.org/officeDocument/2006/relationships/hyperlink" Target="mailto:teletrabajo.orh@ucr.ac.cr" TargetMode="External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6A0D08-7941-461C-A577-E9CC89A74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29</Pages>
  <Words>4504</Words>
  <Characters>24776</Characters>
  <Application>Microsoft Office Word</Application>
  <DocSecurity>0</DocSecurity>
  <Lines>206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Costa Rica</Company>
  <LinksUpToDate>false</LinksUpToDate>
  <CharactersWithSpaces>29222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diana.montealegrecub</dc:creator>
  <cp:lastModifiedBy>Iliana Rodríguez Angulo</cp:lastModifiedBy>
  <cp:revision>5</cp:revision>
  <cp:lastPrinted>2019-08-16T15:43:00Z</cp:lastPrinted>
  <dcterms:created xsi:type="dcterms:W3CDTF">2019-08-14T21:51:00Z</dcterms:created>
  <dcterms:modified xsi:type="dcterms:W3CDTF">2020-01-10T15:59:00Z</dcterms:modified>
</cp:coreProperties>
</file>